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0" w:rsidRDefault="00D74ECF" w:rsidP="005C37C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</w:t>
      </w:r>
      <w:r w:rsidR="00EB6C3E" w:rsidRPr="00725233">
        <w:rPr>
          <w:rFonts w:ascii="Times New Roman" w:hAnsi="Times New Roman"/>
          <w:sz w:val="24"/>
          <w:szCs w:val="24"/>
        </w:rPr>
        <w:t xml:space="preserve"> </w:t>
      </w:r>
      <w:r w:rsidR="003E4BA0">
        <w:rPr>
          <w:rFonts w:ascii="Times New Roman" w:hAnsi="Times New Roman"/>
          <w:sz w:val="24"/>
          <w:szCs w:val="24"/>
        </w:rPr>
        <w:t>Государственно</w:t>
      </w:r>
      <w:r w:rsidR="00EC5536">
        <w:rPr>
          <w:rFonts w:ascii="Times New Roman" w:hAnsi="Times New Roman"/>
          <w:sz w:val="24"/>
          <w:szCs w:val="24"/>
        </w:rPr>
        <w:t>е</w:t>
      </w:r>
      <w:r w:rsidR="003E4BA0">
        <w:rPr>
          <w:rFonts w:ascii="Times New Roman" w:hAnsi="Times New Roman"/>
          <w:sz w:val="24"/>
          <w:szCs w:val="24"/>
        </w:rPr>
        <w:t xml:space="preserve"> профессионально</w:t>
      </w:r>
      <w:r w:rsidR="00EC5536">
        <w:rPr>
          <w:rFonts w:ascii="Times New Roman" w:hAnsi="Times New Roman"/>
          <w:sz w:val="24"/>
          <w:szCs w:val="24"/>
        </w:rPr>
        <w:t>е</w:t>
      </w:r>
      <w:r w:rsidR="003E4BA0">
        <w:rPr>
          <w:rFonts w:ascii="Times New Roman" w:hAnsi="Times New Roman"/>
          <w:sz w:val="24"/>
          <w:szCs w:val="24"/>
        </w:rPr>
        <w:t xml:space="preserve"> образовательно</w:t>
      </w:r>
      <w:r w:rsidR="00EC5536">
        <w:rPr>
          <w:rFonts w:ascii="Times New Roman" w:hAnsi="Times New Roman"/>
          <w:sz w:val="24"/>
          <w:szCs w:val="24"/>
        </w:rPr>
        <w:t>е</w:t>
      </w:r>
      <w:r w:rsidR="003E4BA0">
        <w:rPr>
          <w:rFonts w:ascii="Times New Roman" w:hAnsi="Times New Roman"/>
          <w:sz w:val="24"/>
          <w:szCs w:val="24"/>
        </w:rPr>
        <w:t xml:space="preserve"> учреждени</w:t>
      </w:r>
      <w:r w:rsidR="00EC5536">
        <w:rPr>
          <w:rFonts w:ascii="Times New Roman" w:hAnsi="Times New Roman"/>
          <w:sz w:val="24"/>
          <w:szCs w:val="24"/>
        </w:rPr>
        <w:t>е</w:t>
      </w:r>
    </w:p>
    <w:p w:rsidR="003E4BA0" w:rsidRPr="00725233" w:rsidRDefault="007E5057" w:rsidP="005C37C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Приаргунский</w:t>
      </w:r>
      <w:r w:rsidR="003E4B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государственный</w:t>
      </w:r>
      <w:r w:rsidR="003E4BA0">
        <w:rPr>
          <w:rFonts w:ascii="Times New Roman" w:hAnsi="Times New Roman"/>
          <w:sz w:val="24"/>
          <w:szCs w:val="24"/>
        </w:rPr>
        <w:t xml:space="preserve"> колледж</w:t>
      </w:r>
    </w:p>
    <w:p w:rsidR="008A0BCE" w:rsidRDefault="008A0BCE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Pr="0072523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019" w:rsidRPr="00725233" w:rsidRDefault="00C11019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BCE" w:rsidRPr="00725233" w:rsidRDefault="008A0BCE" w:rsidP="005C37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МЕТОДИЧЕСКИЕ РЕКОМЕНДАЦИИ ПО ВЫПОЛНЕНИЮ СА</w:t>
      </w:r>
      <w:r w:rsidR="00237888" w:rsidRPr="00725233">
        <w:rPr>
          <w:rFonts w:ascii="Times New Roman" w:hAnsi="Times New Roman"/>
          <w:sz w:val="24"/>
          <w:szCs w:val="24"/>
        </w:rPr>
        <w:t>МОСТОЯТЕЛЬНОЙ РАБОТЫ СТУДЕНТОВ</w:t>
      </w:r>
    </w:p>
    <w:p w:rsidR="008F0A2B" w:rsidRPr="00725233" w:rsidRDefault="008F0A2B" w:rsidP="005C37C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ПМ.0</w:t>
      </w:r>
      <w:r w:rsidR="004111D9">
        <w:rPr>
          <w:rFonts w:ascii="Times New Roman" w:hAnsi="Times New Roman"/>
          <w:b/>
          <w:sz w:val="24"/>
          <w:szCs w:val="24"/>
        </w:rPr>
        <w:t>3</w:t>
      </w:r>
      <w:r w:rsidRPr="00725233">
        <w:rPr>
          <w:rFonts w:ascii="Times New Roman" w:hAnsi="Times New Roman"/>
          <w:b/>
          <w:sz w:val="24"/>
          <w:szCs w:val="24"/>
        </w:rPr>
        <w:t xml:space="preserve">. </w:t>
      </w:r>
      <w:r w:rsidR="00237888" w:rsidRPr="00725233">
        <w:rPr>
          <w:rFonts w:ascii="Times New Roman" w:hAnsi="Times New Roman"/>
          <w:b/>
          <w:sz w:val="24"/>
          <w:szCs w:val="24"/>
        </w:rPr>
        <w:t>Заправка транспортных средств горючими и смазочными материалами</w:t>
      </w:r>
      <w:r w:rsidRPr="00725233">
        <w:rPr>
          <w:rFonts w:ascii="Times New Roman" w:hAnsi="Times New Roman"/>
          <w:b/>
          <w:sz w:val="24"/>
          <w:szCs w:val="24"/>
        </w:rPr>
        <w:t>.</w:t>
      </w:r>
    </w:p>
    <w:p w:rsidR="008F0A2B" w:rsidRPr="00725233" w:rsidRDefault="008F0A2B" w:rsidP="005C37C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43CF" w:rsidRPr="00725233" w:rsidRDefault="00654A16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Для профессии</w:t>
      </w:r>
    </w:p>
    <w:p w:rsidR="008A0BCE" w:rsidRPr="00725233" w:rsidRDefault="005C1017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233">
        <w:rPr>
          <w:sz w:val="24"/>
          <w:szCs w:val="24"/>
        </w:rPr>
        <w:t xml:space="preserve"> </w:t>
      </w:r>
      <w:r w:rsidR="003E4BA0">
        <w:rPr>
          <w:rFonts w:ascii="Times New Roman" w:hAnsi="Times New Roman"/>
          <w:b/>
          <w:sz w:val="24"/>
          <w:szCs w:val="24"/>
        </w:rPr>
        <w:t>23.01.03</w:t>
      </w:r>
      <w:r w:rsidRPr="00725233">
        <w:rPr>
          <w:rFonts w:ascii="Times New Roman" w:hAnsi="Times New Roman"/>
          <w:b/>
          <w:sz w:val="24"/>
          <w:szCs w:val="24"/>
        </w:rPr>
        <w:t xml:space="preserve"> </w:t>
      </w:r>
      <w:r w:rsidR="00237888" w:rsidRPr="00725233">
        <w:rPr>
          <w:rFonts w:ascii="Times New Roman" w:hAnsi="Times New Roman"/>
          <w:b/>
          <w:sz w:val="24"/>
          <w:szCs w:val="24"/>
        </w:rPr>
        <w:t>Автомеханик</w:t>
      </w:r>
      <w:r w:rsidRPr="00725233">
        <w:rPr>
          <w:sz w:val="24"/>
          <w:szCs w:val="24"/>
        </w:rPr>
        <w:t xml:space="preserve">  </w:t>
      </w:r>
    </w:p>
    <w:p w:rsidR="00654A16" w:rsidRPr="00725233" w:rsidRDefault="00654A16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36" w:rsidRDefault="00EC5536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36" w:rsidRDefault="00EC5536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AC8" w:rsidRPr="00725233" w:rsidRDefault="00CA3564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Составил преподаватель </w:t>
      </w:r>
      <w:r w:rsidR="00237888" w:rsidRPr="00725233">
        <w:rPr>
          <w:rFonts w:ascii="Times New Roman" w:hAnsi="Times New Roman"/>
          <w:sz w:val="24"/>
          <w:szCs w:val="24"/>
        </w:rPr>
        <w:t>Нечаев И.В.</w:t>
      </w:r>
    </w:p>
    <w:p w:rsidR="008A0BCE" w:rsidRPr="00725233" w:rsidRDefault="008A0BCE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BCE" w:rsidRDefault="008A0BCE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233" w:rsidRDefault="0072523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AC8" w:rsidRDefault="000F0AC8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057" w:rsidRPr="00725233" w:rsidRDefault="007E5057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AC8" w:rsidRPr="00725233" w:rsidRDefault="000F0AC8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BCE" w:rsidRPr="00725233" w:rsidRDefault="008A0BCE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BCE" w:rsidRPr="00725233" w:rsidRDefault="007E5057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Приаргунск</w:t>
      </w:r>
    </w:p>
    <w:p w:rsidR="008A0BCE" w:rsidRPr="00725233" w:rsidRDefault="008A0BCE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20</w:t>
      </w:r>
      <w:r w:rsidR="008F0A2B" w:rsidRPr="00725233">
        <w:rPr>
          <w:rFonts w:ascii="Times New Roman" w:hAnsi="Times New Roman"/>
          <w:sz w:val="24"/>
          <w:szCs w:val="24"/>
        </w:rPr>
        <w:t>1</w:t>
      </w:r>
      <w:r w:rsidR="007E5057">
        <w:rPr>
          <w:rFonts w:ascii="Times New Roman" w:hAnsi="Times New Roman"/>
          <w:sz w:val="24"/>
          <w:szCs w:val="24"/>
        </w:rPr>
        <w:t xml:space="preserve">8 </w:t>
      </w:r>
      <w:r w:rsidRPr="00725233">
        <w:rPr>
          <w:rFonts w:ascii="Times New Roman" w:hAnsi="Times New Roman"/>
          <w:sz w:val="24"/>
          <w:szCs w:val="24"/>
        </w:rPr>
        <w:t>г.</w:t>
      </w:r>
    </w:p>
    <w:p w:rsidR="001B6786" w:rsidRPr="001B6786" w:rsidRDefault="001B6786" w:rsidP="005C37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786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по выполнению самостоятельной работы для </w:t>
      </w:r>
      <w:r>
        <w:rPr>
          <w:rFonts w:ascii="Times New Roman" w:hAnsi="Times New Roman"/>
          <w:sz w:val="24"/>
          <w:szCs w:val="24"/>
        </w:rPr>
        <w:t>ПМ 03. Заправка транспортных средств горючими и смазочными материалами  -  201</w:t>
      </w:r>
      <w:r w:rsidR="007E505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B6786" w:rsidRPr="001B6786" w:rsidRDefault="001B6786" w:rsidP="005C37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6786" w:rsidRPr="001B6786" w:rsidRDefault="001B6786" w:rsidP="005C37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6786" w:rsidRDefault="001B6786" w:rsidP="005C37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6786">
        <w:rPr>
          <w:rFonts w:ascii="Times New Roman" w:hAnsi="Times New Roman"/>
          <w:b/>
          <w:sz w:val="24"/>
          <w:szCs w:val="24"/>
        </w:rPr>
        <w:t xml:space="preserve">Автор - составитель: </w:t>
      </w:r>
      <w:r w:rsidRPr="001B6786">
        <w:rPr>
          <w:rFonts w:ascii="Times New Roman" w:hAnsi="Times New Roman"/>
          <w:sz w:val="24"/>
          <w:szCs w:val="24"/>
        </w:rPr>
        <w:t xml:space="preserve">Нечаев И.В., преподаватель </w:t>
      </w:r>
      <w:r w:rsidR="003E4BA0">
        <w:rPr>
          <w:rFonts w:ascii="Times New Roman" w:hAnsi="Times New Roman"/>
          <w:sz w:val="24"/>
          <w:szCs w:val="24"/>
        </w:rPr>
        <w:t>проф</w:t>
      </w:r>
      <w:r w:rsidRPr="001B6786">
        <w:rPr>
          <w:rFonts w:ascii="Times New Roman" w:hAnsi="Times New Roman"/>
          <w:sz w:val="24"/>
          <w:szCs w:val="24"/>
        </w:rPr>
        <w:t>. 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="007E50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057">
        <w:rPr>
          <w:rFonts w:ascii="Times New Roman" w:hAnsi="Times New Roman"/>
          <w:sz w:val="24"/>
          <w:szCs w:val="24"/>
        </w:rPr>
        <w:t>ГПОУ</w:t>
      </w:r>
      <w:proofErr w:type="spellEnd"/>
      <w:r w:rsidR="007E50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057">
        <w:rPr>
          <w:rFonts w:ascii="Times New Roman" w:hAnsi="Times New Roman"/>
          <w:sz w:val="24"/>
          <w:szCs w:val="24"/>
        </w:rPr>
        <w:t>ПГ</w:t>
      </w:r>
      <w:r w:rsidR="003E4BA0">
        <w:rPr>
          <w:rFonts w:ascii="Times New Roman" w:hAnsi="Times New Roman"/>
          <w:sz w:val="24"/>
          <w:szCs w:val="24"/>
        </w:rPr>
        <w:t>К</w:t>
      </w:r>
      <w:proofErr w:type="spellEnd"/>
    </w:p>
    <w:p w:rsidR="001B6786" w:rsidRDefault="001B6786" w:rsidP="005C37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6786" w:rsidRPr="001B6786" w:rsidRDefault="001B6786" w:rsidP="005C37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6786" w:rsidRPr="001B6786" w:rsidRDefault="001B6786" w:rsidP="005C37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6"/>
        <w:gridCol w:w="3828"/>
      </w:tblGrid>
      <w:tr w:rsidR="001B6786" w:rsidRPr="001B6786" w:rsidTr="007E5057">
        <w:tc>
          <w:tcPr>
            <w:tcW w:w="4785" w:type="dxa"/>
          </w:tcPr>
          <w:p w:rsidR="003E4BA0" w:rsidRDefault="003E4BA0" w:rsidP="005C37C2">
            <w:pPr>
              <w:tabs>
                <w:tab w:val="left" w:pos="3011"/>
              </w:tabs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</w:t>
            </w:r>
            <w:r w:rsidR="001B6786" w:rsidRPr="001B6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5057">
              <w:rPr>
                <w:rFonts w:ascii="Times New Roman" w:hAnsi="Times New Roman"/>
                <w:sz w:val="24"/>
                <w:szCs w:val="24"/>
              </w:rPr>
              <w:t>П</w:t>
            </w:r>
            <w:r w:rsidR="001B6786" w:rsidRPr="001B6786">
              <w:rPr>
                <w:rFonts w:ascii="Times New Roman" w:hAnsi="Times New Roman"/>
                <w:sz w:val="24"/>
                <w:szCs w:val="24"/>
              </w:rPr>
              <w:t>ЦК</w:t>
            </w:r>
            <w:proofErr w:type="spellEnd"/>
            <w:r w:rsidR="001B6786" w:rsidRPr="001B6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6786" w:rsidRPr="001B6786" w:rsidRDefault="003E4BA0" w:rsidP="005C37C2">
            <w:pPr>
              <w:tabs>
                <w:tab w:val="left" w:pos="3011"/>
              </w:tabs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</w:t>
            </w:r>
            <w:r w:rsidR="007E5057">
              <w:rPr>
                <w:rFonts w:ascii="Times New Roman" w:hAnsi="Times New Roman"/>
                <w:sz w:val="24"/>
                <w:szCs w:val="24"/>
              </w:rPr>
              <w:t>профиля</w:t>
            </w:r>
            <w:r w:rsidR="001B6786" w:rsidRPr="001B67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6786" w:rsidRPr="001B6786" w:rsidRDefault="001B6786" w:rsidP="005C37C2">
            <w:pPr>
              <w:tabs>
                <w:tab w:val="left" w:pos="3011"/>
              </w:tabs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1B6786">
              <w:rPr>
                <w:rFonts w:ascii="Times New Roman" w:hAnsi="Times New Roman"/>
                <w:sz w:val="24"/>
                <w:szCs w:val="24"/>
              </w:rPr>
              <w:t xml:space="preserve"> Протокол № ____ от « __ » _______ 201</w:t>
            </w:r>
            <w:r w:rsidR="007E5057">
              <w:rPr>
                <w:rFonts w:ascii="Times New Roman" w:hAnsi="Times New Roman"/>
                <w:sz w:val="24"/>
                <w:szCs w:val="24"/>
              </w:rPr>
              <w:t>8</w:t>
            </w:r>
            <w:r w:rsidRPr="001B67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B6786" w:rsidRPr="001B6786" w:rsidRDefault="003E4BA0" w:rsidP="005C37C2">
            <w:pPr>
              <w:tabs>
                <w:tab w:val="left" w:pos="3011"/>
              </w:tabs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1B6786" w:rsidRPr="001B6786">
              <w:rPr>
                <w:rFonts w:ascii="Times New Roman" w:hAnsi="Times New Roman"/>
                <w:sz w:val="24"/>
                <w:szCs w:val="24"/>
              </w:rPr>
              <w:t xml:space="preserve">ЦК _____ </w:t>
            </w:r>
            <w:r w:rsidR="007E5057">
              <w:rPr>
                <w:rFonts w:ascii="Times New Roman" w:hAnsi="Times New Roman"/>
                <w:sz w:val="24"/>
                <w:szCs w:val="24"/>
              </w:rPr>
              <w:t>Баженова В.В.</w:t>
            </w:r>
          </w:p>
          <w:p w:rsidR="001B6786" w:rsidRPr="001B6786" w:rsidRDefault="001B6786" w:rsidP="005C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B6786" w:rsidRPr="001B6786" w:rsidRDefault="001B6786" w:rsidP="005C37C2">
            <w:pPr>
              <w:spacing w:after="0" w:line="240" w:lineRule="auto"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1B6786">
              <w:rPr>
                <w:rFonts w:ascii="Times New Roman" w:hAnsi="Times New Roman"/>
                <w:sz w:val="24"/>
                <w:szCs w:val="24"/>
              </w:rPr>
              <w:t xml:space="preserve">Составлены в соответствии с требованиями ФГОС </w:t>
            </w:r>
            <w:r w:rsidR="003E4BA0">
              <w:rPr>
                <w:rFonts w:ascii="Times New Roman" w:hAnsi="Times New Roman"/>
                <w:sz w:val="24"/>
                <w:szCs w:val="24"/>
              </w:rPr>
              <w:t>С</w:t>
            </w:r>
            <w:r w:rsidRPr="001B6786">
              <w:rPr>
                <w:rFonts w:ascii="Times New Roman" w:hAnsi="Times New Roman"/>
                <w:sz w:val="24"/>
                <w:szCs w:val="24"/>
              </w:rPr>
              <w:t xml:space="preserve">ПО по профессии </w:t>
            </w:r>
            <w:r w:rsidR="003E4BA0">
              <w:rPr>
                <w:rFonts w:ascii="Times New Roman" w:hAnsi="Times New Roman"/>
                <w:sz w:val="24"/>
                <w:szCs w:val="24"/>
              </w:rPr>
              <w:t>23.01.03</w:t>
            </w:r>
            <w:r w:rsidRPr="001B6786">
              <w:rPr>
                <w:rFonts w:ascii="Times New Roman" w:hAnsi="Times New Roman"/>
                <w:sz w:val="24"/>
                <w:szCs w:val="24"/>
              </w:rPr>
              <w:t xml:space="preserve"> Автомеханик утвержденного Министерством образования и науки РФ от 20 </w:t>
            </w:r>
            <w:r w:rsidR="003E4BA0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1B678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E4BA0">
              <w:rPr>
                <w:rFonts w:ascii="Times New Roman" w:hAnsi="Times New Roman"/>
                <w:sz w:val="24"/>
                <w:szCs w:val="24"/>
              </w:rPr>
              <w:t>3</w:t>
            </w:r>
            <w:r w:rsidRPr="001B6786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3E4BA0">
              <w:rPr>
                <w:rFonts w:ascii="Times New Roman" w:hAnsi="Times New Roman"/>
                <w:sz w:val="24"/>
                <w:szCs w:val="24"/>
              </w:rPr>
              <w:t>701</w:t>
            </w:r>
            <w:r w:rsidRPr="001B6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B6786" w:rsidRDefault="008A0BCE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br w:type="page"/>
      </w:r>
    </w:p>
    <w:p w:rsidR="00B57FBD" w:rsidRPr="00725233" w:rsidRDefault="00B57FBD" w:rsidP="005C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 xml:space="preserve">Задания составлены на основе рабочей программы </w:t>
      </w:r>
      <w:r w:rsidR="008F0A2B" w:rsidRPr="00725233">
        <w:rPr>
          <w:rFonts w:ascii="Times New Roman" w:hAnsi="Times New Roman"/>
          <w:sz w:val="24"/>
          <w:szCs w:val="24"/>
        </w:rPr>
        <w:t>ПМ.0</w:t>
      </w:r>
      <w:r w:rsidR="004111D9">
        <w:rPr>
          <w:rFonts w:ascii="Times New Roman" w:hAnsi="Times New Roman"/>
          <w:sz w:val="24"/>
          <w:szCs w:val="24"/>
        </w:rPr>
        <w:t>3</w:t>
      </w:r>
      <w:r w:rsidR="008F0A2B" w:rsidRPr="00725233">
        <w:rPr>
          <w:rFonts w:ascii="Times New Roman" w:hAnsi="Times New Roman"/>
          <w:sz w:val="24"/>
          <w:szCs w:val="24"/>
        </w:rPr>
        <w:t xml:space="preserve">. </w:t>
      </w:r>
      <w:r w:rsidR="00237888" w:rsidRPr="00725233">
        <w:rPr>
          <w:rFonts w:ascii="Times New Roman" w:hAnsi="Times New Roman"/>
          <w:sz w:val="24"/>
          <w:szCs w:val="24"/>
        </w:rPr>
        <w:t>«Заправка транспортных средств горючими и смазочными материалами»</w:t>
      </w:r>
      <w:r w:rsidR="008F0A2B" w:rsidRPr="00725233">
        <w:rPr>
          <w:rFonts w:ascii="Times New Roman" w:hAnsi="Times New Roman"/>
          <w:sz w:val="24"/>
          <w:szCs w:val="24"/>
        </w:rPr>
        <w:t xml:space="preserve"> </w:t>
      </w:r>
      <w:r w:rsidR="008A0BCE" w:rsidRPr="00725233">
        <w:rPr>
          <w:rFonts w:ascii="Times New Roman" w:hAnsi="Times New Roman"/>
          <w:sz w:val="24"/>
          <w:szCs w:val="24"/>
        </w:rPr>
        <w:t>по</w:t>
      </w:r>
      <w:r w:rsidRPr="00725233">
        <w:rPr>
          <w:rFonts w:ascii="Times New Roman" w:hAnsi="Times New Roman"/>
          <w:sz w:val="24"/>
          <w:szCs w:val="24"/>
        </w:rPr>
        <w:t xml:space="preserve">  профессии </w:t>
      </w:r>
      <w:r w:rsidR="003E4BA0">
        <w:rPr>
          <w:rFonts w:ascii="Times New Roman" w:hAnsi="Times New Roman"/>
          <w:sz w:val="24"/>
          <w:szCs w:val="24"/>
        </w:rPr>
        <w:t>23.01.03</w:t>
      </w:r>
      <w:r w:rsidR="00237888" w:rsidRPr="00725233">
        <w:rPr>
          <w:rFonts w:ascii="Times New Roman" w:hAnsi="Times New Roman"/>
          <w:sz w:val="24"/>
          <w:szCs w:val="24"/>
        </w:rPr>
        <w:t xml:space="preserve"> Автомеханик</w:t>
      </w:r>
      <w:r w:rsidR="005C1017" w:rsidRPr="00725233">
        <w:rPr>
          <w:rFonts w:ascii="Times New Roman" w:hAnsi="Times New Roman"/>
          <w:sz w:val="24"/>
          <w:szCs w:val="24"/>
        </w:rPr>
        <w:t xml:space="preserve">  </w:t>
      </w:r>
    </w:p>
    <w:p w:rsidR="00B57FBD" w:rsidRPr="00725233" w:rsidRDefault="00B57FBD" w:rsidP="005C37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Для полного овладения знаниями и умениями, обучающемуся необходимо заниматься внеаудиторной самостоятельной работой в течение учебного года.</w:t>
      </w:r>
    </w:p>
    <w:p w:rsidR="00B57FBD" w:rsidRPr="00725233" w:rsidRDefault="00B57FBD" w:rsidP="005C37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и задания на самостоятельную работу определяются преподавателем и охватывают учебный материал, который не рассматривается на аудиторных занятиях.</w:t>
      </w:r>
    </w:p>
    <w:p w:rsidR="000F0AC8" w:rsidRPr="00725233" w:rsidRDefault="00B57FBD" w:rsidP="005C37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25233">
        <w:rPr>
          <w:rFonts w:ascii="Times New Roman" w:hAnsi="Times New Roman"/>
          <w:i/>
          <w:sz w:val="24"/>
          <w:szCs w:val="24"/>
        </w:rPr>
        <w:t>Задание на самостоятельную работу включает</w:t>
      </w:r>
      <w:r w:rsidR="008A0BCE" w:rsidRPr="00725233">
        <w:rPr>
          <w:rFonts w:ascii="Times New Roman" w:hAnsi="Times New Roman"/>
          <w:i/>
          <w:sz w:val="24"/>
          <w:szCs w:val="24"/>
        </w:rPr>
        <w:t>:</w:t>
      </w:r>
    </w:p>
    <w:p w:rsidR="002868BB" w:rsidRPr="00EC5536" w:rsidRDefault="000F0AC8" w:rsidP="005C37C2">
      <w:pPr>
        <w:pStyle w:val="a8"/>
        <w:numPr>
          <w:ilvl w:val="0"/>
          <w:numId w:val="38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EC5536">
        <w:rPr>
          <w:rFonts w:ascii="Times New Roman" w:hAnsi="Times New Roman"/>
          <w:sz w:val="24"/>
          <w:szCs w:val="24"/>
        </w:rPr>
        <w:t xml:space="preserve">Чтение учебника, электронного учебного пособия, дополнительной литературы; составление плана текста; выписки из текста; работа со справочниками. </w:t>
      </w:r>
    </w:p>
    <w:p w:rsidR="000F0AC8" w:rsidRPr="00EC5536" w:rsidRDefault="000F0AC8" w:rsidP="005C37C2">
      <w:pPr>
        <w:pStyle w:val="a8"/>
        <w:numPr>
          <w:ilvl w:val="0"/>
          <w:numId w:val="38"/>
        </w:numPr>
        <w:spacing w:after="0" w:line="240" w:lineRule="auto"/>
        <w:ind w:left="567" w:hanging="357"/>
        <w:jc w:val="both"/>
        <w:rPr>
          <w:rFonts w:ascii="Times New Roman" w:hAnsi="Times New Roman"/>
          <w:bCs/>
          <w:sz w:val="24"/>
          <w:szCs w:val="24"/>
        </w:rPr>
      </w:pPr>
      <w:r w:rsidRPr="00EC5536">
        <w:rPr>
          <w:rFonts w:ascii="Times New Roman" w:hAnsi="Times New Roman"/>
          <w:bCs/>
          <w:sz w:val="24"/>
          <w:szCs w:val="24"/>
        </w:rPr>
        <w:t xml:space="preserve">Работа с конспектом лекции, составление плана ответа на специально подготовленные вопросы; составление таблиц, карт </w:t>
      </w:r>
      <w:r w:rsidR="00231C8F" w:rsidRPr="00EC5536">
        <w:rPr>
          <w:rFonts w:ascii="Times New Roman" w:hAnsi="Times New Roman"/>
          <w:bCs/>
          <w:sz w:val="24"/>
          <w:szCs w:val="24"/>
        </w:rPr>
        <w:t xml:space="preserve">ремонта электрооборудования </w:t>
      </w:r>
      <w:r w:rsidRPr="00EC5536">
        <w:rPr>
          <w:rFonts w:ascii="Times New Roman" w:hAnsi="Times New Roman"/>
          <w:bCs/>
          <w:sz w:val="24"/>
          <w:szCs w:val="24"/>
        </w:rPr>
        <w:t xml:space="preserve">автомобиля, схем; изучение нормативных документов; ответы на контрольные вопросы. </w:t>
      </w:r>
    </w:p>
    <w:p w:rsidR="00041519" w:rsidRPr="00EC5536" w:rsidRDefault="000F0AC8" w:rsidP="005C37C2">
      <w:pPr>
        <w:pStyle w:val="a8"/>
        <w:numPr>
          <w:ilvl w:val="0"/>
          <w:numId w:val="38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EC5536">
        <w:rPr>
          <w:rFonts w:ascii="Times New Roman" w:hAnsi="Times New Roman"/>
          <w:bCs/>
          <w:sz w:val="24"/>
          <w:szCs w:val="24"/>
        </w:rPr>
        <w:t>Решение тестовых заданий, ситуационных производственных задач; работа с электронными системами самоконтроля.</w:t>
      </w:r>
      <w:r w:rsidR="007F7F19" w:rsidRPr="00EC5536">
        <w:rPr>
          <w:rFonts w:ascii="Times New Roman" w:hAnsi="Times New Roman"/>
          <w:sz w:val="24"/>
          <w:szCs w:val="24"/>
        </w:rPr>
        <w:t xml:space="preserve"> </w:t>
      </w:r>
    </w:p>
    <w:p w:rsidR="007F7F19" w:rsidRPr="00EC5536" w:rsidRDefault="009D0483" w:rsidP="005C37C2">
      <w:pPr>
        <w:pStyle w:val="a8"/>
        <w:numPr>
          <w:ilvl w:val="0"/>
          <w:numId w:val="38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EC5536">
        <w:rPr>
          <w:rFonts w:ascii="Times New Roman" w:hAnsi="Times New Roman"/>
          <w:sz w:val="24"/>
          <w:szCs w:val="24"/>
        </w:rPr>
        <w:t xml:space="preserve">Электронный тест </w:t>
      </w:r>
      <w:r w:rsidR="007F7F19" w:rsidRPr="00EC5536">
        <w:rPr>
          <w:rFonts w:ascii="Times New Roman" w:hAnsi="Times New Roman"/>
          <w:sz w:val="24"/>
          <w:szCs w:val="24"/>
        </w:rPr>
        <w:t xml:space="preserve"> можно пройти, используя предложенное  преподавателем Элек</w:t>
      </w:r>
      <w:r w:rsidR="00231C8F" w:rsidRPr="00EC5536">
        <w:rPr>
          <w:rFonts w:ascii="Times New Roman" w:hAnsi="Times New Roman"/>
          <w:sz w:val="24"/>
          <w:szCs w:val="24"/>
        </w:rPr>
        <w:t>тронное  учебное пособие «</w:t>
      </w:r>
      <w:r w:rsidR="007723D1" w:rsidRPr="00EC5536">
        <w:rPr>
          <w:rFonts w:ascii="Times New Roman" w:hAnsi="Times New Roman"/>
          <w:sz w:val="24"/>
          <w:szCs w:val="24"/>
        </w:rPr>
        <w:t>Конструкция оборудования АЗС и его эксплуатация»</w:t>
      </w:r>
      <w:r w:rsidR="007F7F19" w:rsidRPr="00EC5536">
        <w:rPr>
          <w:rFonts w:ascii="Times New Roman" w:hAnsi="Times New Roman"/>
          <w:sz w:val="24"/>
          <w:szCs w:val="24"/>
        </w:rPr>
        <w:t xml:space="preserve">. В разделе «тесты» выбрать соответствующую тему, </w:t>
      </w:r>
      <w:r w:rsidR="007723D1" w:rsidRPr="00EC5536">
        <w:rPr>
          <w:rFonts w:ascii="Times New Roman" w:hAnsi="Times New Roman"/>
          <w:sz w:val="24"/>
          <w:szCs w:val="24"/>
        </w:rPr>
        <w:t>п</w:t>
      </w:r>
      <w:r w:rsidR="007F7F19" w:rsidRPr="00EC5536">
        <w:rPr>
          <w:rFonts w:ascii="Times New Roman" w:hAnsi="Times New Roman"/>
          <w:sz w:val="24"/>
          <w:szCs w:val="24"/>
        </w:rPr>
        <w:t xml:space="preserve">ройти тест. </w:t>
      </w:r>
    </w:p>
    <w:p w:rsidR="000F0AC8" w:rsidRPr="00EC5536" w:rsidRDefault="000F0AC8" w:rsidP="005C37C2">
      <w:pPr>
        <w:pStyle w:val="a8"/>
        <w:numPr>
          <w:ilvl w:val="0"/>
          <w:numId w:val="38"/>
        </w:numPr>
        <w:spacing w:after="0" w:line="240" w:lineRule="auto"/>
        <w:ind w:left="567" w:hanging="357"/>
        <w:jc w:val="both"/>
        <w:rPr>
          <w:rFonts w:ascii="Times New Roman" w:hAnsi="Times New Roman"/>
          <w:bCs/>
          <w:sz w:val="24"/>
          <w:szCs w:val="24"/>
        </w:rPr>
      </w:pPr>
      <w:r w:rsidRPr="00EC5536">
        <w:rPr>
          <w:rFonts w:ascii="Times New Roman" w:hAnsi="Times New Roman"/>
          <w:bCs/>
          <w:sz w:val="24"/>
          <w:szCs w:val="24"/>
        </w:rPr>
        <w:t>Составление отчета об экскурсии на предприятие.</w:t>
      </w:r>
    </w:p>
    <w:p w:rsidR="002868BB" w:rsidRPr="00EC5536" w:rsidRDefault="002868BB" w:rsidP="005C37C2">
      <w:pPr>
        <w:pStyle w:val="a8"/>
        <w:numPr>
          <w:ilvl w:val="0"/>
          <w:numId w:val="38"/>
        </w:numPr>
        <w:spacing w:after="0" w:line="240" w:lineRule="auto"/>
        <w:ind w:left="567" w:hanging="357"/>
        <w:jc w:val="both"/>
        <w:rPr>
          <w:rFonts w:ascii="Times New Roman" w:hAnsi="Times New Roman"/>
          <w:bCs/>
          <w:sz w:val="24"/>
          <w:szCs w:val="24"/>
        </w:rPr>
      </w:pPr>
      <w:r w:rsidRPr="00EC5536">
        <w:rPr>
          <w:rFonts w:ascii="Times New Roman" w:hAnsi="Times New Roman"/>
          <w:bCs/>
          <w:sz w:val="24"/>
          <w:szCs w:val="24"/>
        </w:rPr>
        <w:t>Создание интерактивных моделей в программах по 3</w:t>
      </w:r>
      <w:r w:rsidRPr="00EC5536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EC5536">
        <w:rPr>
          <w:rFonts w:ascii="Times New Roman" w:hAnsi="Times New Roman"/>
          <w:bCs/>
          <w:sz w:val="24"/>
          <w:szCs w:val="24"/>
        </w:rPr>
        <w:t xml:space="preserve"> моделированию.</w:t>
      </w:r>
    </w:p>
    <w:p w:rsidR="002868BB" w:rsidRPr="00EC5536" w:rsidRDefault="002868BB" w:rsidP="005C37C2">
      <w:pPr>
        <w:pStyle w:val="a8"/>
        <w:numPr>
          <w:ilvl w:val="0"/>
          <w:numId w:val="38"/>
        </w:numPr>
        <w:spacing w:after="0" w:line="240" w:lineRule="auto"/>
        <w:ind w:left="567" w:hanging="357"/>
        <w:jc w:val="both"/>
        <w:rPr>
          <w:rFonts w:ascii="Times New Roman" w:hAnsi="Times New Roman"/>
          <w:bCs/>
          <w:sz w:val="24"/>
          <w:szCs w:val="24"/>
        </w:rPr>
      </w:pPr>
      <w:r w:rsidRPr="00EC5536">
        <w:rPr>
          <w:rFonts w:ascii="Times New Roman" w:hAnsi="Times New Roman"/>
          <w:bCs/>
          <w:sz w:val="24"/>
          <w:szCs w:val="24"/>
        </w:rPr>
        <w:t>Создание нелинейных презентаций по заданным темам.</w:t>
      </w:r>
    </w:p>
    <w:p w:rsidR="000F0AC8" w:rsidRPr="00EC5536" w:rsidRDefault="005C1017" w:rsidP="005C37C2">
      <w:pPr>
        <w:pStyle w:val="a8"/>
        <w:numPr>
          <w:ilvl w:val="0"/>
          <w:numId w:val="38"/>
        </w:numPr>
        <w:spacing w:after="0" w:line="240" w:lineRule="auto"/>
        <w:ind w:left="567" w:hanging="357"/>
        <w:jc w:val="both"/>
        <w:rPr>
          <w:rFonts w:ascii="Times New Roman" w:hAnsi="Times New Roman"/>
          <w:bCs/>
          <w:sz w:val="24"/>
          <w:szCs w:val="24"/>
        </w:rPr>
      </w:pPr>
      <w:r w:rsidRPr="00EC5536">
        <w:rPr>
          <w:rFonts w:ascii="Times New Roman" w:hAnsi="Times New Roman"/>
          <w:bCs/>
          <w:sz w:val="24"/>
          <w:szCs w:val="24"/>
        </w:rPr>
        <w:t>Подготовка п</w:t>
      </w:r>
      <w:r w:rsidR="000F0AC8" w:rsidRPr="00EC5536">
        <w:rPr>
          <w:rFonts w:ascii="Times New Roman" w:hAnsi="Times New Roman"/>
          <w:bCs/>
          <w:sz w:val="24"/>
          <w:szCs w:val="24"/>
        </w:rPr>
        <w:t>исьменной экзаменационной работы, изготовление наглядного пособия.</w:t>
      </w:r>
    </w:p>
    <w:p w:rsidR="000F0AC8" w:rsidRPr="00725233" w:rsidRDefault="00B57FBD" w:rsidP="005C37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25233">
        <w:rPr>
          <w:rFonts w:ascii="Times New Roman" w:hAnsi="Times New Roman"/>
          <w:i/>
          <w:sz w:val="24"/>
          <w:szCs w:val="24"/>
        </w:rPr>
        <w:t>В качестве видов контроля предусмотрено</w:t>
      </w:r>
      <w:r w:rsidR="008A0BCE" w:rsidRPr="00725233">
        <w:rPr>
          <w:rFonts w:ascii="Times New Roman" w:hAnsi="Times New Roman"/>
          <w:i/>
          <w:sz w:val="24"/>
          <w:szCs w:val="24"/>
        </w:rPr>
        <w:t>:</w:t>
      </w:r>
    </w:p>
    <w:p w:rsidR="000F0AC8" w:rsidRPr="00725233" w:rsidRDefault="000F0AC8" w:rsidP="005C37C2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Устный контроль – опрос на лекциях, практических занятиях;</w:t>
      </w:r>
    </w:p>
    <w:p w:rsidR="000F0AC8" w:rsidRPr="00725233" w:rsidRDefault="000F0AC8" w:rsidP="005C37C2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Включение предлагаемого для изучения вопроса в перечень вопросов эк</w:t>
      </w:r>
      <w:r w:rsidR="00CA3564" w:rsidRPr="00725233">
        <w:rPr>
          <w:rFonts w:ascii="Times New Roman" w:hAnsi="Times New Roman"/>
          <w:sz w:val="24"/>
          <w:szCs w:val="24"/>
        </w:rPr>
        <w:t>за</w:t>
      </w:r>
      <w:r w:rsidRPr="00725233">
        <w:rPr>
          <w:rFonts w:ascii="Times New Roman" w:hAnsi="Times New Roman"/>
          <w:sz w:val="24"/>
          <w:szCs w:val="24"/>
        </w:rPr>
        <w:t>менационных билетов;</w:t>
      </w:r>
    </w:p>
    <w:p w:rsidR="000F0AC8" w:rsidRPr="00725233" w:rsidRDefault="000F0AC8" w:rsidP="005C37C2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Тестовый контроль;</w:t>
      </w:r>
    </w:p>
    <w:p w:rsidR="00231C8F" w:rsidRPr="00725233" w:rsidRDefault="000F0AC8" w:rsidP="005C37C2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Проверка преподавателем правильности составления Карты </w:t>
      </w:r>
      <w:r w:rsidR="00231C8F" w:rsidRPr="00725233">
        <w:rPr>
          <w:rFonts w:ascii="Times New Roman" w:hAnsi="Times New Roman"/>
          <w:sz w:val="24"/>
          <w:szCs w:val="24"/>
        </w:rPr>
        <w:t xml:space="preserve">ремонта </w:t>
      </w:r>
    </w:p>
    <w:p w:rsidR="000F0AC8" w:rsidRPr="00725233" w:rsidRDefault="000F0AC8" w:rsidP="005C37C2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Защита письменных работ, в том числе рефератов, сообщений;</w:t>
      </w:r>
    </w:p>
    <w:p w:rsidR="000F0AC8" w:rsidRPr="00725233" w:rsidRDefault="000F0AC8" w:rsidP="005C37C2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>Выступления на семинарских занятиях,  участие в конкурсах профессионального мастерства;</w:t>
      </w:r>
    </w:p>
    <w:p w:rsidR="000F0AC8" w:rsidRPr="00725233" w:rsidRDefault="000F0AC8" w:rsidP="005C37C2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Компьютерное тестирование, электронные системы самоконтроля, использование средств Интернет – коммуникаций (электронная почта);</w:t>
      </w:r>
    </w:p>
    <w:p w:rsidR="000F0AC8" w:rsidRPr="00725233" w:rsidRDefault="000F0AC8" w:rsidP="005C37C2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Защита Письменной экзаменационной работы. </w:t>
      </w:r>
    </w:p>
    <w:tbl>
      <w:tblPr>
        <w:tblW w:w="10138" w:type="dxa"/>
        <w:tblLook w:val="04A0"/>
      </w:tblPr>
      <w:tblGrid>
        <w:gridCol w:w="5069"/>
        <w:gridCol w:w="5069"/>
      </w:tblGrid>
      <w:tr w:rsidR="00B57FBD" w:rsidRPr="00725233">
        <w:tc>
          <w:tcPr>
            <w:tcW w:w="5069" w:type="dxa"/>
          </w:tcPr>
          <w:p w:rsidR="00B57FBD" w:rsidRPr="00725233" w:rsidRDefault="00F52A2D" w:rsidP="005C3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33">
              <w:rPr>
                <w:rFonts w:ascii="Times New Roman" w:hAnsi="Times New Roman"/>
                <w:color w:val="FF0000"/>
                <w:sz w:val="24"/>
                <w:szCs w:val="24"/>
              </w:rPr>
              <w:br w:type="page"/>
            </w:r>
          </w:p>
        </w:tc>
        <w:tc>
          <w:tcPr>
            <w:tcW w:w="5069" w:type="dxa"/>
          </w:tcPr>
          <w:p w:rsidR="00B57FBD" w:rsidRPr="00725233" w:rsidRDefault="00B57FBD" w:rsidP="005C37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FBD" w:rsidRPr="00725233" w:rsidRDefault="00B57FBD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B57FBD" w:rsidRDefault="00B57FBD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725233" w:rsidRPr="00725233" w:rsidRDefault="0072523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CA3564" w:rsidRDefault="00CA3564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EC5536" w:rsidRDefault="00EC5536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EC5536" w:rsidRDefault="00EC5536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EC5536" w:rsidRPr="00725233" w:rsidRDefault="00EC5536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CA3564" w:rsidRPr="00725233" w:rsidRDefault="00CA3564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7723D1" w:rsidRDefault="007723D1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5C37C2" w:rsidRDefault="005C37C2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1B6B63" w:rsidRDefault="001B6B63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5C37C2" w:rsidRPr="00725233" w:rsidRDefault="005C37C2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231C8F" w:rsidRPr="00725233" w:rsidRDefault="00231C8F" w:rsidP="005C37C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</w:p>
    <w:p w:rsidR="003A6DCA" w:rsidRDefault="003A6DCA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ТЕМАТИКА ВНЕАУДИТОРНОЙ </w:t>
      </w:r>
    </w:p>
    <w:p w:rsidR="00B57FBD" w:rsidRDefault="003A6DCA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САМОСТОЯТЕЛЬНОЙ РАБОТЫ</w:t>
      </w:r>
    </w:p>
    <w:p w:rsidR="00623784" w:rsidRDefault="00623784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81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479"/>
        <w:gridCol w:w="333"/>
        <w:gridCol w:w="3256"/>
        <w:gridCol w:w="314"/>
        <w:gridCol w:w="211"/>
        <w:gridCol w:w="321"/>
        <w:gridCol w:w="1569"/>
        <w:gridCol w:w="7"/>
        <w:gridCol w:w="313"/>
        <w:gridCol w:w="368"/>
        <w:gridCol w:w="15"/>
        <w:gridCol w:w="303"/>
      </w:tblGrid>
      <w:tr w:rsidR="00C00D5B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№№ занятий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разделов, тем, занятий</w:t>
            </w:r>
          </w:p>
        </w:tc>
        <w:tc>
          <w:tcPr>
            <w:tcW w:w="3118" w:type="dxa"/>
            <w:gridSpan w:val="8"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Задания для самостоятельной работы студентов</w:t>
            </w: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gridSpan w:val="2"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3" w:type="dxa"/>
            <w:gridSpan w:val="6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0C5768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7512" w:type="dxa"/>
            <w:gridSpan w:val="12"/>
            <w:noWrap/>
            <w:vAlign w:val="center"/>
            <w:hideMark/>
          </w:tcPr>
          <w:p w:rsidR="000C5768" w:rsidRPr="00EC5536" w:rsidRDefault="000C5768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Раздел 1.</w:t>
            </w:r>
            <w:r w:rsidR="00C00D5B"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Устройство и конструкция оборудования автозаправочных станций</w:t>
            </w: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Классификация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 расположение основного оборудования.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7" w:type="dxa"/>
            <w:gridSpan w:val="3"/>
            <w:vMerge w:val="restart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1.      Составить пространственную  схему расположения оборудования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в программе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Sweet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Home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3D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или видеофильм (продолжительность не менее 10 минут)</w:t>
            </w:r>
          </w:p>
        </w:tc>
        <w:tc>
          <w:tcPr>
            <w:tcW w:w="696" w:type="dxa"/>
            <w:gridSpan w:val="3"/>
            <w:vMerge w:val="restart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Экскурсионное занятие на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 Приаргунск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Классификация, назначение и устройство резервуаров.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DA7EA1" w:rsidRPr="00EC5536" w:rsidRDefault="00DA499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7" w:type="dxa"/>
            <w:gridSpan w:val="3"/>
            <w:vMerge w:val="restart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      Составить нелинейную презентацию по основным маркам резервуаров, их конструктивным особенностям.</w:t>
            </w:r>
          </w:p>
        </w:tc>
        <w:tc>
          <w:tcPr>
            <w:tcW w:w="696" w:type="dxa"/>
            <w:gridSpan w:val="3"/>
            <w:vMerge w:val="restart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Оборудование линии слива и налива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Оборудование линии деаэрации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Изучение общего расположения оборудования резервуара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Изучение работы оборудования резервуара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DA7EA1" w:rsidRPr="00EC5536" w:rsidRDefault="00DA499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7" w:type="dxa"/>
            <w:gridSpan w:val="3"/>
            <w:vMerge w:val="restart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      Составить нелинейную презентацию по основным маркам топливораздаточных колонок, их технической характеристики.</w:t>
            </w:r>
          </w:p>
        </w:tc>
        <w:tc>
          <w:tcPr>
            <w:tcW w:w="696" w:type="dxa"/>
            <w:gridSpan w:val="3"/>
            <w:vMerge w:val="restart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Устройство гидросистемы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Устройство роторно-шиберного насоса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Устройство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объемомеров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Изучение расположения узлов и агрегатов в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Изучение устройства и работы насоса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Изучение устройства и работы отсчитывающего устройства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Назначение, устройство технологического трубопровода.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7" w:type="dxa"/>
            <w:gridSpan w:val="3"/>
            <w:vMerge w:val="restart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4.      Создать макет оборудования установленного на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</w:p>
        </w:tc>
        <w:tc>
          <w:tcPr>
            <w:tcW w:w="696" w:type="dxa"/>
            <w:gridSpan w:val="3"/>
            <w:vMerge w:val="restart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Назначение, устройство технологического трубопровода.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Изучение устройства и работы технологического трубопровода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Взаимодействие оборудования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во время заправки, слива, налива топлива.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Составить технологическую схему оборудования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 ручным управлением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Составить технологическую схему оборудования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 дистанционным управлением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Мерники, контрольно измерительные стаканы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Приборы для замера качества топлива.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Изучение методики работы с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пробоотборным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оборудованием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Изучение методики работы с оборудованием для проведения анализов качества нефтепродуктов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Изучение устройства мерников 1 класса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Изучение устройства мерников 2 класса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Назначение, устройство и технологический процесс работы газозаправочного оборудования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Назначение, устройство и технологический процесс работы газозаправочного оборудования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</w:p>
        </w:tc>
        <w:tc>
          <w:tcPr>
            <w:tcW w:w="525" w:type="dxa"/>
            <w:gridSpan w:val="2"/>
            <w:vMerge/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vMerge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1"/>
          <w:wAfter w:w="303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Изучение оборудования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ГАЗС</w:t>
            </w:r>
            <w:proofErr w:type="spellEnd"/>
          </w:p>
        </w:tc>
        <w:tc>
          <w:tcPr>
            <w:tcW w:w="525" w:type="dxa"/>
            <w:gridSpan w:val="2"/>
            <w:vAlign w:val="center"/>
          </w:tcPr>
          <w:p w:rsidR="00DA7EA1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7" w:type="dxa"/>
            <w:gridSpan w:val="3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6.      В программе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Shagit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(или иной программы) составить интерактивную схему безопасной работы газобаллонного оборудования.</w:t>
            </w:r>
          </w:p>
        </w:tc>
        <w:tc>
          <w:tcPr>
            <w:tcW w:w="696" w:type="dxa"/>
            <w:gridSpan w:val="3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E80E09" w:rsidRPr="00EC5536" w:rsidTr="00561ED7">
        <w:trPr>
          <w:gridAfter w:val="2"/>
          <w:wAfter w:w="318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Назначение, классификация, состав оборудования, процесс работы автоматических систем управления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</w:p>
        </w:tc>
        <w:tc>
          <w:tcPr>
            <w:tcW w:w="525" w:type="dxa"/>
            <w:gridSpan w:val="2"/>
            <w:vMerge w:val="restart"/>
            <w:vAlign w:val="center"/>
          </w:tcPr>
          <w:p w:rsidR="00DA7EA1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0" w:type="dxa"/>
            <w:gridSpan w:val="2"/>
            <w:vMerge w:val="restart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5.      Составить нелинейную презентацию основных марок автоматических систем управления.</w:t>
            </w:r>
          </w:p>
        </w:tc>
        <w:tc>
          <w:tcPr>
            <w:tcW w:w="688" w:type="dxa"/>
            <w:gridSpan w:val="3"/>
            <w:vMerge w:val="restart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E80E09" w:rsidRPr="00EC5536" w:rsidTr="00561ED7">
        <w:trPr>
          <w:gridAfter w:val="2"/>
          <w:wAfter w:w="318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Назначение, классификация, состав оборудования, процесс работы автоматических систем управления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2"/>
          <w:wAfter w:w="318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Изучение работы оборудования системы коммерческого учета выдачи нефтепродуктов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2"/>
          <w:wAfter w:w="318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Проведение подготовки оборудования АСУ к работе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2"/>
          <w:wAfter w:w="318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E0601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Составить технологическую схему оснащения и работы оборудования заданной 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 применением автоматической системы управления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2"/>
          <w:wAfter w:w="318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E0601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Правила проведения контроля точности объема резервуара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2"/>
          <w:wAfter w:w="318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E0601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Правила проведения поверки резервуара, периодичность проведения поверки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vMerge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80E09" w:rsidRPr="00EC5536" w:rsidTr="00561ED7">
        <w:trPr>
          <w:gridAfter w:val="2"/>
          <w:wAfter w:w="318" w:type="dxa"/>
          <w:trHeight w:val="20"/>
          <w:jc w:val="center"/>
        </w:trPr>
        <w:tc>
          <w:tcPr>
            <w:tcW w:w="805" w:type="dxa"/>
            <w:gridSpan w:val="2"/>
            <w:noWrap/>
            <w:vAlign w:val="center"/>
            <w:hideMark/>
          </w:tcPr>
          <w:p w:rsidR="00DA7EA1" w:rsidRPr="00EC5536" w:rsidRDefault="00E0601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89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Изучение приемов работы с мерным оборудованием при проверке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25" w:type="dxa"/>
            <w:gridSpan w:val="2"/>
            <w:vAlign w:val="center"/>
          </w:tcPr>
          <w:p w:rsidR="00DA7EA1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7.      В программе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Shagit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(или иной программе) создать интерактивную модель безопасной работы газозаправочного оборудования</w:t>
            </w:r>
          </w:p>
        </w:tc>
        <w:tc>
          <w:tcPr>
            <w:tcW w:w="688" w:type="dxa"/>
            <w:gridSpan w:val="3"/>
            <w:vAlign w:val="center"/>
            <w:hideMark/>
          </w:tcPr>
          <w:p w:rsidR="00DA7EA1" w:rsidRPr="00EC5536" w:rsidRDefault="00DA7EA1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C00D5B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D5B" w:rsidRPr="00EC5536" w:rsidRDefault="00C00D5B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Раздел 2. Эксплуатация оборудования автозаправочных станций</w:t>
            </w: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Очередность проведения заправки, требования к расположению автотранспорта во время заправки.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1.      Составить нелинейную презентацию технологии приема нефтепродуктов на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Технологическая схема проведения приёма нефтепродуктов на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Осмотр автотранспорта и подготовка оборудования к сливу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Отбор проб, проведение измерений и анализа </w:t>
            </w: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качества нефтепродуктов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Слив топлива и заполнение учетно-отчетной документации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Виды оплаты за нефтепродукты на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      Составить нелинейную презентацию технических средств для доставки нефтепродуктов.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Способы транспортировки нефтепродуктов, основные преимущества и недостатки.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Конструктивные особенности: автоцистерны, ж/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резервуары, нефтяные танкеры, авиаперевозка, трубопроводный транспорт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Пуск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 ручным управлением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      Создать нелинейную презентацию технологического процесса ТО и ремонта оборудования для хранения нефтепродуктов.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Пуск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 автоматическим управлением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Пуск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 комбинированным управлением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Оформление документации при проверке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Оформление документации при ремонте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Учет нефтепродуктов в трубопроводе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4.      На примере одной автоматической системы управления составьте технологическую схему действий оператора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от начала смены до её окончания, в виде линейной презентации.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Отпуск нефтепродуктов на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Проверка состояния резервуара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Проверка состояния технологического </w:t>
            </w:r>
            <w:r w:rsidR="00634CFC"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</w:t>
            </w: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рубопровода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Проверка состояния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Проверка состояния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648CA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Требования предъявляемые к эксплуатации автоматических систем управления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5.      Составьте реферат по теме: «Работа оборудования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АЗС</w:t>
            </w:r>
            <w:proofErr w:type="spellEnd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при возникновении чрезвычайной ситуации, акта терроризма, или аварии техногенного характера»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E648CA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Периодичность проведения технического обслуживания оборудования для хранения нефтепродуктов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CA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Основные неисправности и ремонт насоса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      Создать нелинейную презентацию технологического процесса ТО и ремонта оборудования для отпуска нефтепродуктов.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Основные неисправности и ремонт объемомера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Основные неисправности и ремонт гидросистемы </w:t>
            </w:r>
            <w:proofErr w:type="spellStart"/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ТРК</w:t>
            </w:r>
            <w:proofErr w:type="spellEnd"/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23784" w:rsidRPr="00EC5536" w:rsidTr="00561E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84" w:rsidRPr="00EC5536" w:rsidRDefault="00E648CA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553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Основные неисправности и ремонт раздаточного крана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84" w:rsidRPr="00EC5536" w:rsidRDefault="00623784" w:rsidP="005C3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AD6E95" w:rsidRDefault="00AD6E95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768" w:rsidRDefault="000C5768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768" w:rsidRDefault="000C5768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B63" w:rsidRDefault="001B6B63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B63" w:rsidRDefault="001B6B63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B63" w:rsidRDefault="001B6B63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B63" w:rsidRDefault="001B6B63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7C2" w:rsidRDefault="005C37C2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536" w:rsidRDefault="00EC5536" w:rsidP="005C3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FBD" w:rsidRPr="00725233" w:rsidRDefault="00B57FBD" w:rsidP="001B6B63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B57FBD" w:rsidRPr="00725233" w:rsidRDefault="00B57FBD" w:rsidP="001B6B63">
      <w:pPr>
        <w:spacing w:after="0" w:line="240" w:lineRule="auto"/>
        <w:ind w:left="142" w:firstLine="539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Назначения данного пособия </w:t>
      </w:r>
      <w:r w:rsidR="00BF2890" w:rsidRPr="00725233">
        <w:rPr>
          <w:rFonts w:ascii="Times New Roman" w:hAnsi="Times New Roman"/>
          <w:sz w:val="24"/>
          <w:szCs w:val="24"/>
        </w:rPr>
        <w:t xml:space="preserve">– оказание методической помощи </w:t>
      </w:r>
      <w:r w:rsidRPr="00725233">
        <w:rPr>
          <w:rFonts w:ascii="Times New Roman" w:hAnsi="Times New Roman"/>
          <w:sz w:val="24"/>
          <w:szCs w:val="24"/>
        </w:rPr>
        <w:t xml:space="preserve">обучающемуся </w:t>
      </w:r>
      <w:r w:rsidR="00BF2890" w:rsidRPr="00725233">
        <w:rPr>
          <w:rFonts w:ascii="Times New Roman" w:hAnsi="Times New Roman"/>
          <w:sz w:val="24"/>
          <w:szCs w:val="24"/>
        </w:rPr>
        <w:t xml:space="preserve">в выполнении самостоятельной внеаудиторной работы. </w:t>
      </w:r>
    </w:p>
    <w:p w:rsidR="00FF50DE" w:rsidRPr="00725233" w:rsidRDefault="00B57FBD" w:rsidP="001B6B63">
      <w:pPr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 структуру</w:t>
      </w:r>
      <w:r w:rsidR="00791CD4" w:rsidRPr="00725233">
        <w:rPr>
          <w:rFonts w:ascii="Times New Roman" w:hAnsi="Times New Roman"/>
          <w:sz w:val="24"/>
          <w:szCs w:val="24"/>
        </w:rPr>
        <w:t xml:space="preserve"> пособия входят следующие тем</w:t>
      </w:r>
      <w:r w:rsidRPr="00725233">
        <w:rPr>
          <w:rFonts w:ascii="Times New Roman" w:hAnsi="Times New Roman"/>
          <w:sz w:val="24"/>
          <w:szCs w:val="24"/>
        </w:rPr>
        <w:t>ы: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bCs/>
          <w:sz w:val="24"/>
          <w:szCs w:val="24"/>
        </w:rPr>
        <w:t>Тема 1.1. Общее устройство автозаправочной станции.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bCs/>
          <w:sz w:val="24"/>
          <w:szCs w:val="24"/>
        </w:rPr>
        <w:t>Тема 1.2. Резервуарное оборудование.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bCs/>
          <w:sz w:val="24"/>
          <w:szCs w:val="24"/>
        </w:rPr>
        <w:t>Тема 1.3. Топливораздаточное оборудование.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bCs/>
          <w:sz w:val="24"/>
          <w:szCs w:val="24"/>
        </w:rPr>
        <w:t>Тема 1.5. Работа оборудования в комплексе.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bCs/>
          <w:sz w:val="24"/>
          <w:szCs w:val="24"/>
        </w:rPr>
        <w:t xml:space="preserve">Тема 1.7. </w:t>
      </w:r>
      <w:r w:rsidRPr="00DA6751">
        <w:rPr>
          <w:rFonts w:ascii="Times New Roman" w:hAnsi="Times New Roman"/>
          <w:bCs/>
          <w:sz w:val="24"/>
          <w:szCs w:val="24"/>
        </w:rPr>
        <w:t>Устройство оборудования ГАЗС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bCs/>
          <w:sz w:val="24"/>
          <w:szCs w:val="24"/>
        </w:rPr>
        <w:t xml:space="preserve">Тема 1.8. </w:t>
      </w:r>
      <w:r w:rsidRPr="00DA6751">
        <w:rPr>
          <w:rFonts w:ascii="Times New Roman" w:hAnsi="Times New Roman"/>
          <w:bCs/>
          <w:sz w:val="24"/>
          <w:szCs w:val="24"/>
        </w:rPr>
        <w:t>Конструктивные особенности и правила эксплуатации автоматических систем управления, и систем обеспечения безопасности АЗС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bCs/>
          <w:sz w:val="24"/>
          <w:szCs w:val="24"/>
        </w:rPr>
        <w:t>Тема 2.2. Прием нефтепродуктов на АЗС.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DA6751">
        <w:rPr>
          <w:rFonts w:ascii="Times New Roman" w:hAnsi="Times New Roman"/>
          <w:bCs/>
          <w:sz w:val="24"/>
          <w:szCs w:val="24"/>
        </w:rPr>
        <w:t>Тема 2.4. Способы транспортировки нефтепродуктов</w:t>
      </w:r>
      <w:r w:rsidRPr="00725233">
        <w:rPr>
          <w:rFonts w:ascii="Times New Roman" w:hAnsi="Times New Roman"/>
          <w:bCs/>
          <w:sz w:val="24"/>
          <w:szCs w:val="24"/>
        </w:rPr>
        <w:t>.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bCs/>
          <w:sz w:val="24"/>
          <w:szCs w:val="24"/>
        </w:rPr>
        <w:t>Тема 2.7. Технологический процесс отпуска топлива.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bCs/>
          <w:sz w:val="24"/>
          <w:szCs w:val="24"/>
        </w:rPr>
        <w:t>Тема 3.0. Правила эксплуатации автоматических систем управления работой АЗС и систем обеспечения безопасности</w:t>
      </w:r>
    </w:p>
    <w:p w:rsidR="00725233" w:rsidRPr="00725233" w:rsidRDefault="00725233" w:rsidP="001B6B63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DA6751">
        <w:rPr>
          <w:rFonts w:ascii="Times New Roman" w:hAnsi="Times New Roman"/>
          <w:bCs/>
          <w:sz w:val="24"/>
          <w:szCs w:val="24"/>
        </w:rPr>
        <w:t>Тема 3.1. Техническое обслуживание и ремонт топливозаправочного оборудования</w:t>
      </w:r>
      <w:r w:rsidRPr="00725233">
        <w:rPr>
          <w:rFonts w:ascii="Times New Roman" w:hAnsi="Times New Roman"/>
          <w:bCs/>
          <w:sz w:val="24"/>
          <w:szCs w:val="24"/>
        </w:rPr>
        <w:t>.</w:t>
      </w:r>
    </w:p>
    <w:p w:rsidR="00B57FBD" w:rsidRPr="00725233" w:rsidRDefault="006812D9" w:rsidP="001B6B63">
      <w:pPr>
        <w:spacing w:after="0" w:line="240" w:lineRule="auto"/>
        <w:ind w:left="142" w:firstLine="540"/>
        <w:jc w:val="both"/>
        <w:rPr>
          <w:rFonts w:ascii="Times New Roman" w:hAnsi="Times New Roman"/>
          <w:i/>
          <w:sz w:val="24"/>
          <w:szCs w:val="24"/>
        </w:rPr>
      </w:pPr>
      <w:r w:rsidRPr="00725233">
        <w:rPr>
          <w:rFonts w:ascii="Times New Roman" w:hAnsi="Times New Roman"/>
          <w:i/>
          <w:sz w:val="24"/>
          <w:szCs w:val="24"/>
        </w:rPr>
        <w:t>Далее, описание структуры и особенностей оформления заданий для самостоятельной работы в пределах разделов и тем</w:t>
      </w:r>
    </w:p>
    <w:p w:rsidR="00B57FBD" w:rsidRPr="00725233" w:rsidRDefault="006812D9" w:rsidP="001B6B63">
      <w:pPr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Задания для выполнения самостоятельной работы имеют следующую структуру:</w:t>
      </w:r>
    </w:p>
    <w:p w:rsidR="00B57FBD" w:rsidRPr="00725233" w:rsidRDefault="006812D9" w:rsidP="001B6B63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Наименование раздела</w:t>
      </w:r>
    </w:p>
    <w:p w:rsidR="006812D9" w:rsidRPr="00725233" w:rsidRDefault="006812D9" w:rsidP="001B6B63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Наименование темы</w:t>
      </w:r>
      <w:r w:rsidR="00BF2890" w:rsidRPr="00725233">
        <w:rPr>
          <w:rFonts w:ascii="Times New Roman" w:hAnsi="Times New Roman"/>
          <w:sz w:val="24"/>
          <w:szCs w:val="24"/>
        </w:rPr>
        <w:t xml:space="preserve"> и количество часов на СР.</w:t>
      </w:r>
    </w:p>
    <w:p w:rsidR="006812D9" w:rsidRPr="00725233" w:rsidRDefault="006812D9" w:rsidP="001B6B63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Само задание</w:t>
      </w:r>
    </w:p>
    <w:p w:rsidR="00B57FBD" w:rsidRPr="00725233" w:rsidRDefault="00B57FBD" w:rsidP="001B6B63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Цель</w:t>
      </w:r>
      <w:r w:rsidR="00B42032" w:rsidRPr="00725233">
        <w:rPr>
          <w:rFonts w:ascii="Times New Roman" w:hAnsi="Times New Roman"/>
          <w:sz w:val="24"/>
          <w:szCs w:val="24"/>
        </w:rPr>
        <w:t xml:space="preserve"> выполнения задания</w:t>
      </w:r>
    </w:p>
    <w:p w:rsidR="00B42032" w:rsidRPr="00725233" w:rsidRDefault="00B42032" w:rsidP="001B6B63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Методические указания по выполнению</w:t>
      </w:r>
    </w:p>
    <w:p w:rsidR="00B42032" w:rsidRPr="00725233" w:rsidRDefault="00B42032" w:rsidP="001B6B63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</w:t>
      </w:r>
    </w:p>
    <w:p w:rsidR="00B57FBD" w:rsidRPr="00725233" w:rsidRDefault="00B57FBD" w:rsidP="001B6B63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Список литературы</w:t>
      </w:r>
    </w:p>
    <w:p w:rsidR="00B57FBD" w:rsidRPr="00725233" w:rsidRDefault="00B57FBD" w:rsidP="001B6B63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Форма отчетности</w:t>
      </w:r>
      <w:r w:rsidR="00CD69BC" w:rsidRPr="00725233">
        <w:rPr>
          <w:rFonts w:ascii="Times New Roman" w:hAnsi="Times New Roman"/>
          <w:sz w:val="24"/>
          <w:szCs w:val="24"/>
        </w:rPr>
        <w:t>.</w:t>
      </w:r>
    </w:p>
    <w:p w:rsidR="00B93E63" w:rsidRPr="00C00D5B" w:rsidRDefault="00B57FBD" w:rsidP="001B6B63">
      <w:pPr>
        <w:spacing w:after="0" w:line="240" w:lineRule="auto"/>
        <w:ind w:left="142" w:firstLine="360"/>
        <w:jc w:val="both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Руководство </w:t>
      </w:r>
      <w:r w:rsidR="00C00D5B">
        <w:rPr>
          <w:rFonts w:ascii="Times New Roman" w:hAnsi="Times New Roman"/>
          <w:sz w:val="24"/>
          <w:szCs w:val="24"/>
        </w:rPr>
        <w:t>самостоятельной работы</w:t>
      </w:r>
      <w:r w:rsidR="00B42032" w:rsidRPr="00725233">
        <w:rPr>
          <w:rFonts w:ascii="Times New Roman" w:hAnsi="Times New Roman"/>
          <w:sz w:val="24"/>
          <w:szCs w:val="24"/>
        </w:rPr>
        <w:t xml:space="preserve"> представляет собой не что иное</w:t>
      </w:r>
      <w:r w:rsidRPr="00725233">
        <w:rPr>
          <w:rFonts w:ascii="Times New Roman" w:hAnsi="Times New Roman"/>
          <w:sz w:val="24"/>
          <w:szCs w:val="24"/>
        </w:rPr>
        <w:t>, как план изучения раздела по темам с рекомендуемым списком литературы. На внеаудиторную самостоятел</w:t>
      </w:r>
      <w:r w:rsidR="00B42032" w:rsidRPr="00725233">
        <w:rPr>
          <w:rFonts w:ascii="Times New Roman" w:hAnsi="Times New Roman"/>
          <w:sz w:val="24"/>
          <w:szCs w:val="24"/>
        </w:rPr>
        <w:t xml:space="preserve">ьную работу обучающихся </w:t>
      </w:r>
      <w:r w:rsidR="00C370B2" w:rsidRPr="00725233">
        <w:rPr>
          <w:rFonts w:ascii="Times New Roman" w:hAnsi="Times New Roman"/>
          <w:sz w:val="24"/>
          <w:szCs w:val="24"/>
        </w:rPr>
        <w:t xml:space="preserve"> </w:t>
      </w:r>
      <w:r w:rsidR="00B42032" w:rsidRPr="00725233">
        <w:rPr>
          <w:rFonts w:ascii="Times New Roman" w:hAnsi="Times New Roman"/>
          <w:sz w:val="24"/>
          <w:szCs w:val="24"/>
        </w:rPr>
        <w:t xml:space="preserve">по  </w:t>
      </w:r>
      <w:r w:rsidR="00A30D0E" w:rsidRPr="00725233">
        <w:rPr>
          <w:rFonts w:ascii="Times New Roman" w:hAnsi="Times New Roman"/>
          <w:bCs/>
          <w:sz w:val="24"/>
          <w:szCs w:val="24"/>
        </w:rPr>
        <w:t>профессиональному</w:t>
      </w:r>
      <w:r w:rsidR="00C00D5B">
        <w:rPr>
          <w:rFonts w:ascii="Times New Roman" w:hAnsi="Times New Roman"/>
          <w:bCs/>
          <w:sz w:val="24"/>
          <w:szCs w:val="24"/>
        </w:rPr>
        <w:t xml:space="preserve"> </w:t>
      </w:r>
      <w:r w:rsidR="00A30D0E" w:rsidRPr="00725233">
        <w:rPr>
          <w:rFonts w:ascii="Times New Roman" w:hAnsi="Times New Roman"/>
          <w:bCs/>
          <w:sz w:val="24"/>
          <w:szCs w:val="24"/>
        </w:rPr>
        <w:t xml:space="preserve">модулю </w:t>
      </w:r>
      <w:proofErr w:type="spellStart"/>
      <w:r w:rsidR="00A30D0E" w:rsidRPr="00725233">
        <w:rPr>
          <w:rFonts w:ascii="Times New Roman" w:hAnsi="Times New Roman"/>
          <w:sz w:val="24"/>
          <w:szCs w:val="24"/>
        </w:rPr>
        <w:t>ПМ.0</w:t>
      </w:r>
      <w:r w:rsidR="00C00D5B">
        <w:rPr>
          <w:rFonts w:ascii="Times New Roman" w:hAnsi="Times New Roman"/>
          <w:sz w:val="24"/>
          <w:szCs w:val="24"/>
        </w:rPr>
        <w:t>3</w:t>
      </w:r>
      <w:proofErr w:type="spellEnd"/>
      <w:r w:rsidR="00A30D0E" w:rsidRPr="00725233">
        <w:rPr>
          <w:rFonts w:ascii="Times New Roman" w:hAnsi="Times New Roman"/>
          <w:sz w:val="24"/>
          <w:szCs w:val="24"/>
        </w:rPr>
        <w:t xml:space="preserve"> </w:t>
      </w:r>
      <w:r w:rsidR="007723D1" w:rsidRPr="00725233">
        <w:rPr>
          <w:rFonts w:ascii="Times New Roman" w:hAnsi="Times New Roman"/>
          <w:bCs/>
          <w:sz w:val="24"/>
          <w:szCs w:val="24"/>
        </w:rPr>
        <w:t xml:space="preserve">Заправка транспортных средств горючими и смазочными материалами» отведено </w:t>
      </w:r>
      <w:r w:rsidR="00C00D5B">
        <w:rPr>
          <w:rFonts w:ascii="Times New Roman" w:hAnsi="Times New Roman"/>
          <w:bCs/>
          <w:sz w:val="24"/>
          <w:szCs w:val="24"/>
        </w:rPr>
        <w:t>65</w:t>
      </w:r>
      <w:r w:rsidR="00C370B2" w:rsidRPr="00725233">
        <w:rPr>
          <w:rFonts w:ascii="Times New Roman" w:hAnsi="Times New Roman"/>
          <w:sz w:val="24"/>
          <w:szCs w:val="24"/>
        </w:rPr>
        <w:t xml:space="preserve"> </w:t>
      </w:r>
      <w:r w:rsidRPr="00725233">
        <w:rPr>
          <w:rFonts w:ascii="Times New Roman" w:hAnsi="Times New Roman"/>
          <w:sz w:val="24"/>
          <w:szCs w:val="24"/>
        </w:rPr>
        <w:t>час</w:t>
      </w:r>
      <w:r w:rsidR="00C00D5B">
        <w:rPr>
          <w:rFonts w:ascii="Times New Roman" w:hAnsi="Times New Roman"/>
          <w:sz w:val="24"/>
          <w:szCs w:val="24"/>
        </w:rPr>
        <w:t>ов</w:t>
      </w:r>
      <w:r w:rsidRPr="00725233">
        <w:rPr>
          <w:rFonts w:ascii="Times New Roman" w:hAnsi="Times New Roman"/>
          <w:sz w:val="24"/>
          <w:szCs w:val="24"/>
        </w:rPr>
        <w:t>.</w:t>
      </w:r>
    </w:p>
    <w:p w:rsidR="00A96064" w:rsidRPr="00725233" w:rsidRDefault="00A96064" w:rsidP="001B6B63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>ЗАДАНИЕ</w:t>
      </w:r>
      <w:r w:rsidR="00EB6C3E" w:rsidRPr="00725233">
        <w:rPr>
          <w:rFonts w:ascii="Times New Roman" w:hAnsi="Times New Roman"/>
          <w:sz w:val="24"/>
          <w:szCs w:val="24"/>
        </w:rPr>
        <w:t xml:space="preserve"> 1</w:t>
      </w:r>
    </w:p>
    <w:p w:rsidR="00A96064" w:rsidRPr="00725233" w:rsidRDefault="00A96064" w:rsidP="001B6B63">
      <w:pPr>
        <w:spacing w:after="0" w:line="240" w:lineRule="auto"/>
        <w:ind w:left="142" w:firstLine="540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DA6751" w:rsidRPr="00DA6751" w:rsidRDefault="00DA6751" w:rsidP="001B6B63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DA6751">
        <w:rPr>
          <w:rFonts w:ascii="Times New Roman" w:hAnsi="Times New Roman"/>
          <w:b/>
          <w:bCs/>
          <w:sz w:val="24"/>
          <w:szCs w:val="24"/>
        </w:rPr>
        <w:t>Тема 1.1. Общее устройство автозаправочной станции.</w:t>
      </w:r>
    </w:p>
    <w:p w:rsidR="00BA54F2" w:rsidRPr="00725233" w:rsidRDefault="00BA54F2" w:rsidP="001B6B63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4F2" w:rsidRPr="00725233" w:rsidRDefault="00B471D4" w:rsidP="001B6B63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C00D5B">
        <w:rPr>
          <w:rFonts w:ascii="Times New Roman" w:hAnsi="Times New Roman"/>
          <w:b/>
          <w:sz w:val="24"/>
          <w:szCs w:val="24"/>
        </w:rPr>
        <w:t>6</w:t>
      </w:r>
      <w:r w:rsidR="00BA54F2" w:rsidRPr="00725233">
        <w:rPr>
          <w:rFonts w:ascii="Times New Roman" w:hAnsi="Times New Roman"/>
          <w:b/>
          <w:sz w:val="24"/>
          <w:szCs w:val="24"/>
        </w:rPr>
        <w:t xml:space="preserve"> час</w:t>
      </w:r>
      <w:r w:rsidR="00C00D5B">
        <w:rPr>
          <w:rFonts w:ascii="Times New Roman" w:hAnsi="Times New Roman"/>
          <w:b/>
          <w:sz w:val="24"/>
          <w:szCs w:val="24"/>
        </w:rPr>
        <w:t>ов</w:t>
      </w:r>
    </w:p>
    <w:p w:rsidR="00793508" w:rsidRPr="00725233" w:rsidRDefault="00793508" w:rsidP="001B6B6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6064" w:rsidRPr="00DA6751" w:rsidRDefault="00A96064" w:rsidP="006311C9">
      <w:pPr>
        <w:pStyle w:val="a8"/>
        <w:numPr>
          <w:ilvl w:val="0"/>
          <w:numId w:val="4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DA6751">
        <w:rPr>
          <w:rFonts w:ascii="Times New Roman" w:hAnsi="Times New Roman"/>
          <w:b/>
          <w:sz w:val="24"/>
          <w:szCs w:val="24"/>
        </w:rPr>
        <w:t>Задание №</w:t>
      </w:r>
      <w:r w:rsidR="00BA54F2" w:rsidRPr="00DA6751">
        <w:rPr>
          <w:rFonts w:ascii="Times New Roman" w:hAnsi="Times New Roman"/>
          <w:b/>
          <w:sz w:val="24"/>
          <w:szCs w:val="24"/>
        </w:rPr>
        <w:t xml:space="preserve"> </w:t>
      </w:r>
      <w:r w:rsidRPr="00DA6751">
        <w:rPr>
          <w:rFonts w:ascii="Times New Roman" w:hAnsi="Times New Roman"/>
          <w:b/>
          <w:sz w:val="24"/>
          <w:szCs w:val="24"/>
        </w:rPr>
        <w:t>1.</w:t>
      </w:r>
      <w:r w:rsidRPr="00DA6751">
        <w:rPr>
          <w:rFonts w:ascii="Times New Roman" w:hAnsi="Times New Roman"/>
          <w:sz w:val="24"/>
          <w:szCs w:val="24"/>
        </w:rPr>
        <w:t xml:space="preserve"> </w:t>
      </w:r>
      <w:r w:rsidR="00DA6751" w:rsidRPr="00DA6751">
        <w:rPr>
          <w:rFonts w:ascii="Times New Roman" w:hAnsi="Times New Roman"/>
          <w:sz w:val="24"/>
          <w:szCs w:val="24"/>
        </w:rPr>
        <w:t xml:space="preserve">Составить пространственную  схему расположения оборудования АЗС в программе </w:t>
      </w:r>
      <w:r w:rsidR="00DA6751" w:rsidRPr="00DA6751">
        <w:rPr>
          <w:rFonts w:ascii="Times New Roman" w:hAnsi="Times New Roman"/>
          <w:sz w:val="24"/>
          <w:szCs w:val="24"/>
          <w:lang w:val="en-US"/>
        </w:rPr>
        <w:t>Sweet</w:t>
      </w:r>
      <w:r w:rsidR="00DA6751" w:rsidRPr="00DA6751">
        <w:rPr>
          <w:rFonts w:ascii="Times New Roman" w:hAnsi="Times New Roman"/>
          <w:sz w:val="24"/>
          <w:szCs w:val="24"/>
        </w:rPr>
        <w:t xml:space="preserve"> </w:t>
      </w:r>
      <w:r w:rsidR="00DA6751" w:rsidRPr="00DA6751">
        <w:rPr>
          <w:rFonts w:ascii="Times New Roman" w:hAnsi="Times New Roman"/>
          <w:sz w:val="24"/>
          <w:szCs w:val="24"/>
          <w:lang w:val="en-US"/>
        </w:rPr>
        <w:t>Home</w:t>
      </w:r>
      <w:r w:rsidR="00DA6751" w:rsidRPr="00DA6751">
        <w:rPr>
          <w:rFonts w:ascii="Times New Roman" w:hAnsi="Times New Roman"/>
          <w:sz w:val="24"/>
          <w:szCs w:val="24"/>
        </w:rPr>
        <w:t xml:space="preserve"> 3</w:t>
      </w:r>
      <w:r w:rsidR="00DA6751" w:rsidRPr="00DA6751">
        <w:rPr>
          <w:rFonts w:ascii="Times New Roman" w:hAnsi="Times New Roman"/>
          <w:sz w:val="24"/>
          <w:szCs w:val="24"/>
          <w:lang w:val="en-US"/>
        </w:rPr>
        <w:t>D</w:t>
      </w:r>
      <w:r w:rsidR="00DA6751" w:rsidRPr="00DA6751">
        <w:rPr>
          <w:rFonts w:ascii="Times New Roman" w:hAnsi="Times New Roman"/>
          <w:sz w:val="24"/>
          <w:szCs w:val="24"/>
        </w:rPr>
        <w:t xml:space="preserve"> или видеофильм (продолжительность не менее 10 минут)</w:t>
      </w:r>
      <w:r w:rsidRPr="00DA6751">
        <w:rPr>
          <w:rFonts w:ascii="Times New Roman" w:hAnsi="Times New Roman"/>
          <w:sz w:val="24"/>
          <w:szCs w:val="24"/>
        </w:rPr>
        <w:t>:</w:t>
      </w:r>
    </w:p>
    <w:p w:rsidR="00AB17AD" w:rsidRPr="00725233" w:rsidRDefault="00AB17AD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2F703B" w:rsidRPr="002F703B" w:rsidRDefault="002F703B" w:rsidP="006311C9">
      <w:pPr>
        <w:keepNext/>
        <w:keepLines/>
        <w:widowControl w:val="0"/>
        <w:numPr>
          <w:ilvl w:val="0"/>
          <w:numId w:val="5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2F703B">
        <w:rPr>
          <w:rFonts w:ascii="Times New Roman" w:hAnsi="Times New Roman"/>
          <w:sz w:val="24"/>
          <w:szCs w:val="24"/>
        </w:rPr>
        <w:t>АЗС</w:t>
      </w:r>
      <w:proofErr w:type="spellEnd"/>
      <w:r w:rsidRPr="002F703B">
        <w:rPr>
          <w:rFonts w:ascii="Times New Roman" w:hAnsi="Times New Roman"/>
          <w:sz w:val="24"/>
          <w:szCs w:val="24"/>
        </w:rPr>
        <w:t>, расположение основного оборудования.</w:t>
      </w:r>
    </w:p>
    <w:p w:rsidR="002F703B" w:rsidRPr="00725233" w:rsidRDefault="002F703B" w:rsidP="006311C9">
      <w:pPr>
        <w:keepNext/>
        <w:keepLines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B56E80" w:rsidRPr="005E16FF" w:rsidRDefault="00A96064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Цель задания: Обобщение</w:t>
      </w:r>
      <w:r w:rsidR="004A72C0" w:rsidRPr="00725233">
        <w:rPr>
          <w:rFonts w:ascii="Times New Roman" w:hAnsi="Times New Roman"/>
          <w:sz w:val="24"/>
          <w:szCs w:val="24"/>
        </w:rPr>
        <w:t xml:space="preserve"> и закрепление</w:t>
      </w:r>
      <w:r w:rsidRPr="00725233">
        <w:rPr>
          <w:rFonts w:ascii="Times New Roman" w:hAnsi="Times New Roman"/>
          <w:sz w:val="24"/>
          <w:szCs w:val="24"/>
        </w:rPr>
        <w:t xml:space="preserve">  знаний   по  </w:t>
      </w:r>
      <w:r w:rsidR="00A47DD1" w:rsidRPr="00725233">
        <w:rPr>
          <w:rFonts w:ascii="Times New Roman" w:hAnsi="Times New Roman"/>
          <w:sz w:val="24"/>
          <w:szCs w:val="24"/>
        </w:rPr>
        <w:t>теме</w:t>
      </w:r>
      <w:r w:rsidR="00B56E80" w:rsidRPr="00725233">
        <w:rPr>
          <w:rFonts w:ascii="Times New Roman" w:hAnsi="Times New Roman"/>
          <w:sz w:val="24"/>
          <w:szCs w:val="24"/>
        </w:rPr>
        <w:t>:</w:t>
      </w:r>
      <w:r w:rsidR="00B56E80" w:rsidRPr="00725233">
        <w:rPr>
          <w:rFonts w:ascii="Times New Roman" w:hAnsi="Times New Roman"/>
          <w:bCs/>
          <w:sz w:val="24"/>
          <w:szCs w:val="24"/>
        </w:rPr>
        <w:t xml:space="preserve"> </w:t>
      </w:r>
      <w:r w:rsidR="005E16FF" w:rsidRPr="005E16FF">
        <w:rPr>
          <w:rFonts w:ascii="Times New Roman" w:hAnsi="Times New Roman"/>
          <w:bCs/>
          <w:sz w:val="24"/>
          <w:szCs w:val="24"/>
        </w:rPr>
        <w:t>Общее устройство автозаправочной станции</w:t>
      </w:r>
      <w:r w:rsidR="00B56E80" w:rsidRPr="005E16FF">
        <w:rPr>
          <w:rFonts w:ascii="Times New Roman" w:hAnsi="Times New Roman"/>
          <w:bCs/>
          <w:sz w:val="24"/>
          <w:szCs w:val="24"/>
        </w:rPr>
        <w:t>.</w:t>
      </w:r>
    </w:p>
    <w:p w:rsidR="00AB17AD" w:rsidRDefault="00340CA5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к выполнению задания:</w:t>
      </w:r>
    </w:p>
    <w:p w:rsidR="00340CA5" w:rsidRDefault="00340CA5" w:rsidP="006311C9">
      <w:pPr>
        <w:pStyle w:val="a8"/>
        <w:numPr>
          <w:ilvl w:val="0"/>
          <w:numId w:val="25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Расположите на плане рабочего поля программы здание оператора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40CA5" w:rsidRDefault="00340CA5" w:rsidP="006311C9">
      <w:pPr>
        <w:pStyle w:val="a8"/>
        <w:numPr>
          <w:ilvl w:val="0"/>
          <w:numId w:val="25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место размещения парка топливо – раздаточных колонок, из панели инструментов выберите объект «коробка», т.к.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модели </w:t>
      </w:r>
      <w:proofErr w:type="spellStart"/>
      <w:r>
        <w:rPr>
          <w:rFonts w:ascii="Times New Roman" w:hAnsi="Times New Roman"/>
          <w:sz w:val="24"/>
          <w:szCs w:val="24"/>
        </w:rPr>
        <w:t>ТРК</w:t>
      </w:r>
      <w:proofErr w:type="spellEnd"/>
      <w:r>
        <w:rPr>
          <w:rFonts w:ascii="Times New Roman" w:hAnsi="Times New Roman"/>
          <w:sz w:val="24"/>
          <w:szCs w:val="24"/>
        </w:rPr>
        <w:t xml:space="preserve"> нет в базе данных программы;</w:t>
      </w:r>
      <w:r w:rsidR="001C60D3">
        <w:rPr>
          <w:rFonts w:ascii="Times New Roman" w:hAnsi="Times New Roman"/>
          <w:sz w:val="24"/>
          <w:szCs w:val="24"/>
        </w:rPr>
        <w:t xml:space="preserve"> Выберите не менее 3 </w:t>
      </w:r>
      <w:proofErr w:type="spellStart"/>
      <w:r w:rsidR="001C60D3">
        <w:rPr>
          <w:rFonts w:ascii="Times New Roman" w:hAnsi="Times New Roman"/>
          <w:sz w:val="24"/>
          <w:szCs w:val="24"/>
        </w:rPr>
        <w:t>ТРК</w:t>
      </w:r>
      <w:proofErr w:type="spellEnd"/>
      <w:r w:rsidR="001C60D3">
        <w:rPr>
          <w:rFonts w:ascii="Times New Roman" w:hAnsi="Times New Roman"/>
          <w:sz w:val="24"/>
          <w:szCs w:val="24"/>
        </w:rPr>
        <w:t>;</w:t>
      </w:r>
    </w:p>
    <w:p w:rsidR="00D87F60" w:rsidRDefault="00D87F60" w:rsidP="006311C9">
      <w:pPr>
        <w:pStyle w:val="a8"/>
        <w:numPr>
          <w:ilvl w:val="0"/>
          <w:numId w:val="25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место размещения парка резервуаров, из панели инструментов выберите объект «цилиндр», т.к.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модели резервуаров нет в базе данных программы; резервуары будут расположены на поверхности, поскольку программа не позволяет выполнять проектирование ниже уровня поверхности;</w:t>
      </w:r>
    </w:p>
    <w:p w:rsidR="00D87F60" w:rsidRDefault="00D87F60" w:rsidP="006311C9">
      <w:pPr>
        <w:pStyle w:val="a8"/>
        <w:numPr>
          <w:ilvl w:val="0"/>
          <w:numId w:val="25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навес</w:t>
      </w:r>
      <w:r w:rsidR="0077526B">
        <w:rPr>
          <w:rFonts w:ascii="Times New Roman" w:hAnsi="Times New Roman"/>
          <w:sz w:val="24"/>
          <w:szCs w:val="24"/>
        </w:rPr>
        <w:t xml:space="preserve"> над парком </w:t>
      </w:r>
      <w:proofErr w:type="spellStart"/>
      <w:r w:rsidR="0077526B">
        <w:rPr>
          <w:rFonts w:ascii="Times New Roman" w:hAnsi="Times New Roman"/>
          <w:sz w:val="24"/>
          <w:szCs w:val="24"/>
        </w:rPr>
        <w:t>ТРК</w:t>
      </w:r>
      <w:proofErr w:type="spellEnd"/>
      <w:r w:rsidR="0077526B">
        <w:rPr>
          <w:rFonts w:ascii="Times New Roman" w:hAnsi="Times New Roman"/>
          <w:sz w:val="24"/>
          <w:szCs w:val="24"/>
        </w:rPr>
        <w:t>;</w:t>
      </w:r>
    </w:p>
    <w:p w:rsidR="0077526B" w:rsidRDefault="0077526B" w:rsidP="006311C9">
      <w:pPr>
        <w:pStyle w:val="a8"/>
        <w:numPr>
          <w:ilvl w:val="0"/>
          <w:numId w:val="25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необходимости разместите на плане ограждения, средства пожаротушения;</w:t>
      </w:r>
    </w:p>
    <w:p w:rsidR="0077526B" w:rsidRDefault="0077526B" w:rsidP="006311C9">
      <w:pPr>
        <w:pStyle w:val="a8"/>
        <w:numPr>
          <w:ilvl w:val="0"/>
          <w:numId w:val="25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выполнения задания на оценку </w:t>
      </w:r>
      <w:r w:rsidR="005235B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</w:t>
      </w:r>
      <w:r w:rsidR="005235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выше разместите и выполните на плане размещение дыхательных клапанов, громоотвода;</w:t>
      </w:r>
    </w:p>
    <w:p w:rsidR="0077526B" w:rsidRDefault="005235B5" w:rsidP="006311C9">
      <w:pPr>
        <w:pStyle w:val="a8"/>
        <w:numPr>
          <w:ilvl w:val="0"/>
          <w:numId w:val="25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задания на оценку «5», подберите текстуры выбранных объектов, для более высокой реалистичности.</w:t>
      </w:r>
    </w:p>
    <w:p w:rsidR="005235B5" w:rsidRPr="00D87F60" w:rsidRDefault="005235B5" w:rsidP="006311C9">
      <w:pPr>
        <w:pStyle w:val="a8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96064" w:rsidRPr="00725233" w:rsidRDefault="00A9606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Какие вопросы вызывают наибольшее затруднение?</w:t>
      </w:r>
    </w:p>
    <w:p w:rsidR="00A96064" w:rsidRPr="00725233" w:rsidRDefault="00A9606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 xml:space="preserve">При необходимости запишите в тетрадь непонятные  вопросы для консультации с преподавателем. </w:t>
      </w:r>
    </w:p>
    <w:p w:rsidR="00A96064" w:rsidRPr="00725233" w:rsidRDefault="00A9606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2F703B" w:rsidRDefault="002F703B" w:rsidP="006311C9">
      <w:pPr>
        <w:keepNext/>
        <w:keepLines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Классификация АЗС, </w:t>
      </w:r>
    </w:p>
    <w:p w:rsidR="002F703B" w:rsidRPr="002F703B" w:rsidRDefault="002F703B" w:rsidP="006311C9">
      <w:pPr>
        <w:keepNext/>
        <w:keepLines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F703B">
        <w:rPr>
          <w:rFonts w:ascii="Times New Roman" w:hAnsi="Times New Roman"/>
          <w:sz w:val="24"/>
          <w:szCs w:val="24"/>
        </w:rPr>
        <w:t>асположение основного оборудования</w:t>
      </w:r>
      <w:r>
        <w:rPr>
          <w:rFonts w:ascii="Times New Roman" w:hAnsi="Times New Roman"/>
          <w:sz w:val="24"/>
          <w:szCs w:val="24"/>
        </w:rPr>
        <w:t xml:space="preserve"> на АЗС</w:t>
      </w:r>
      <w:r w:rsidRPr="002F703B">
        <w:rPr>
          <w:rFonts w:ascii="Times New Roman" w:hAnsi="Times New Roman"/>
          <w:sz w:val="24"/>
          <w:szCs w:val="24"/>
        </w:rPr>
        <w:t>.</w:t>
      </w:r>
    </w:p>
    <w:p w:rsidR="002F703B" w:rsidRDefault="002F703B" w:rsidP="006311C9">
      <w:pPr>
        <w:keepNext/>
        <w:keepLines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Требования, предъявляемые к АЗС, и установленному оборудованию.</w:t>
      </w:r>
    </w:p>
    <w:p w:rsidR="004F6970" w:rsidRPr="00725233" w:rsidRDefault="004F6970" w:rsidP="006311C9">
      <w:pPr>
        <w:keepNext/>
        <w:keepLines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30D0E" w:rsidRPr="00725233" w:rsidRDefault="00A30D0E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 xml:space="preserve">           Основные источники:</w:t>
      </w:r>
      <w:r w:rsidRPr="00725233">
        <w:rPr>
          <w:b/>
        </w:rPr>
        <w:t xml:space="preserve"> </w:t>
      </w:r>
    </w:p>
    <w:p w:rsidR="00A30D0E" w:rsidRPr="00725233" w:rsidRDefault="00A30D0E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2868BB" w:rsidRPr="004133C9" w:rsidRDefault="002868BB" w:rsidP="006311C9">
      <w:pPr>
        <w:pStyle w:val="a8"/>
        <w:numPr>
          <w:ilvl w:val="0"/>
          <w:numId w:val="28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2868BB" w:rsidRDefault="002868BB" w:rsidP="006311C9">
      <w:pPr>
        <w:pStyle w:val="a8"/>
        <w:numPr>
          <w:ilvl w:val="0"/>
          <w:numId w:val="28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2868BB" w:rsidRDefault="002868BB" w:rsidP="006311C9">
      <w:pPr>
        <w:pStyle w:val="a8"/>
        <w:numPr>
          <w:ilvl w:val="0"/>
          <w:numId w:val="28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2868BB" w:rsidRPr="004133C9" w:rsidRDefault="002868BB" w:rsidP="006311C9">
      <w:pPr>
        <w:pStyle w:val="a8"/>
        <w:numPr>
          <w:ilvl w:val="0"/>
          <w:numId w:val="28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A30D0E" w:rsidRPr="00725233" w:rsidRDefault="00A30D0E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0D0E" w:rsidRPr="00725233" w:rsidRDefault="00A30D0E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30D0E" w:rsidRPr="00725233" w:rsidRDefault="00A30D0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F703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6" w:history="1">
        <w:r w:rsidR="002F703B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2F703B" w:rsidRPr="002F703B" w:rsidRDefault="002F703B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  <w:hyperlink r:id="rId8" w:history="1">
        <w:r w:rsidR="002F703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2F703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2F703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2F703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F703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2F703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F703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C37C2" w:rsidRDefault="005C37C2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5C37C2" w:rsidRPr="002F703B" w:rsidRDefault="005C37C2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>ЗАДАНИЕ 2</w:t>
      </w: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2F703B" w:rsidRDefault="002F703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2F703B">
        <w:rPr>
          <w:rFonts w:ascii="Times New Roman" w:hAnsi="Times New Roman"/>
          <w:b/>
          <w:bCs/>
          <w:sz w:val="24"/>
          <w:szCs w:val="24"/>
        </w:rPr>
        <w:t>Тема 1.2. Резервуарное оборудование.</w:t>
      </w:r>
    </w:p>
    <w:p w:rsidR="002F703B" w:rsidRPr="002F703B" w:rsidRDefault="002F703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17B6" w:rsidRPr="00725233" w:rsidRDefault="00B471D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5235B5">
        <w:rPr>
          <w:rFonts w:ascii="Times New Roman" w:hAnsi="Times New Roman"/>
          <w:b/>
          <w:sz w:val="24"/>
          <w:szCs w:val="24"/>
        </w:rPr>
        <w:t>6</w:t>
      </w:r>
      <w:r w:rsidR="008A17B6" w:rsidRPr="00725233">
        <w:rPr>
          <w:rFonts w:ascii="Times New Roman" w:hAnsi="Times New Roman"/>
          <w:b/>
          <w:sz w:val="24"/>
          <w:szCs w:val="24"/>
        </w:rPr>
        <w:t xml:space="preserve"> час</w:t>
      </w:r>
      <w:r w:rsidR="005235B5">
        <w:rPr>
          <w:rFonts w:ascii="Times New Roman" w:hAnsi="Times New Roman"/>
          <w:b/>
          <w:sz w:val="24"/>
          <w:szCs w:val="24"/>
        </w:rPr>
        <w:t>ов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17B6" w:rsidRPr="00725233" w:rsidRDefault="008A17B6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b/>
          <w:sz w:val="24"/>
          <w:szCs w:val="24"/>
        </w:rPr>
        <w:t xml:space="preserve">Задание № 1. </w:t>
      </w:r>
      <w:r w:rsidR="002F703B" w:rsidRPr="002F703B">
        <w:rPr>
          <w:rFonts w:ascii="Times New Roman" w:hAnsi="Times New Roman"/>
          <w:b/>
          <w:sz w:val="24"/>
          <w:szCs w:val="24"/>
        </w:rPr>
        <w:t>2.</w:t>
      </w:r>
      <w:r w:rsidR="002F703B" w:rsidRPr="002F703B">
        <w:rPr>
          <w:rFonts w:ascii="Times New Roman" w:hAnsi="Times New Roman"/>
          <w:sz w:val="24"/>
          <w:szCs w:val="24"/>
        </w:rPr>
        <w:tab/>
        <w:t>Составить нелинейную презентацию по основным маркам резервуаров, их конструктивным особенностям.</w:t>
      </w:r>
      <w:r w:rsidRPr="00725233">
        <w:rPr>
          <w:rFonts w:ascii="Times New Roman" w:hAnsi="Times New Roman"/>
          <w:sz w:val="24"/>
          <w:szCs w:val="24"/>
        </w:rPr>
        <w:t>:</w:t>
      </w:r>
    </w:p>
    <w:p w:rsidR="008A17B6" w:rsidRPr="00725233" w:rsidRDefault="008A17B6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2F703B" w:rsidRPr="002F703B" w:rsidRDefault="002F703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1.</w:t>
      </w:r>
      <w:r w:rsidRPr="002F703B">
        <w:rPr>
          <w:rFonts w:ascii="Times New Roman" w:hAnsi="Times New Roman"/>
          <w:sz w:val="24"/>
          <w:szCs w:val="24"/>
        </w:rPr>
        <w:tab/>
        <w:t>Классификация, назначение и устройство резервуаров.</w:t>
      </w:r>
    </w:p>
    <w:p w:rsidR="00041519" w:rsidRDefault="002F703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2.</w:t>
      </w:r>
      <w:r w:rsidRPr="002F703B">
        <w:rPr>
          <w:rFonts w:ascii="Times New Roman" w:hAnsi="Times New Roman"/>
          <w:sz w:val="24"/>
          <w:szCs w:val="24"/>
        </w:rPr>
        <w:tab/>
        <w:t xml:space="preserve">Дыхательные клапана, ограничители налива, предохранительные муфты, люки резервуаров, </w:t>
      </w:r>
      <w:proofErr w:type="spellStart"/>
      <w:r w:rsidRPr="002F703B">
        <w:rPr>
          <w:rFonts w:ascii="Times New Roman" w:hAnsi="Times New Roman"/>
          <w:sz w:val="24"/>
          <w:szCs w:val="24"/>
        </w:rPr>
        <w:t>огнепреградители</w:t>
      </w:r>
      <w:proofErr w:type="spellEnd"/>
      <w:r w:rsidRPr="002F703B">
        <w:rPr>
          <w:rFonts w:ascii="Times New Roman" w:hAnsi="Times New Roman"/>
          <w:sz w:val="24"/>
          <w:szCs w:val="24"/>
        </w:rPr>
        <w:t>, сливные муфты.</w:t>
      </w:r>
    </w:p>
    <w:p w:rsidR="002F703B" w:rsidRPr="00725233" w:rsidRDefault="002F703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8A17B6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="002F703B" w:rsidRPr="002F703B">
        <w:rPr>
          <w:rFonts w:ascii="Times New Roman" w:hAnsi="Times New Roman"/>
          <w:bCs/>
          <w:sz w:val="24"/>
          <w:szCs w:val="24"/>
        </w:rPr>
        <w:t>Резервуарное оборудование.</w:t>
      </w:r>
    </w:p>
    <w:p w:rsidR="002F703B" w:rsidRDefault="001C60D3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выполнению задания: </w:t>
      </w:r>
    </w:p>
    <w:p w:rsidR="001C60D3" w:rsidRDefault="00CA5605" w:rsidP="006311C9">
      <w:pPr>
        <w:pStyle w:val="a8"/>
        <w:numPr>
          <w:ilvl w:val="0"/>
          <w:numId w:val="2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, создайте титульный лист, требования к которому такие же как и к титульному листу реферата;</w:t>
      </w:r>
    </w:p>
    <w:p w:rsidR="00CA5605" w:rsidRDefault="00CA5605" w:rsidP="006311C9">
      <w:pPr>
        <w:pStyle w:val="a8"/>
        <w:numPr>
          <w:ilvl w:val="0"/>
          <w:numId w:val="2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слайде разместите текст введения;</w:t>
      </w:r>
    </w:p>
    <w:p w:rsidR="00CA5605" w:rsidRDefault="00CA5605" w:rsidP="006311C9">
      <w:pPr>
        <w:pStyle w:val="a8"/>
        <w:numPr>
          <w:ilvl w:val="0"/>
          <w:numId w:val="2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слайде разместите таблицу стандартных резервуаров применяемых на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A5605" w:rsidRDefault="00175F74" w:rsidP="006311C9">
      <w:pPr>
        <w:pStyle w:val="a8"/>
        <w:numPr>
          <w:ilvl w:val="0"/>
          <w:numId w:val="2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слайд для каждого из резервуаров перечисленных в таблице. На котором укажите основные конструктивные особенности данных резервуаров;</w:t>
      </w:r>
    </w:p>
    <w:p w:rsidR="00175F74" w:rsidRDefault="00175F74" w:rsidP="006311C9">
      <w:pPr>
        <w:pStyle w:val="a8"/>
        <w:numPr>
          <w:ilvl w:val="0"/>
          <w:numId w:val="2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Установите гиперссылку названия резервуара указанного в таблице и слайда с его </w:t>
      </w:r>
      <w:r w:rsidR="00A4414B">
        <w:rPr>
          <w:rFonts w:ascii="Times New Roman" w:hAnsi="Times New Roman"/>
          <w:sz w:val="24"/>
          <w:szCs w:val="24"/>
        </w:rPr>
        <w:t>описанием;</w:t>
      </w:r>
    </w:p>
    <w:p w:rsidR="00A4414B" w:rsidRDefault="00A4414B" w:rsidP="006311C9">
      <w:pPr>
        <w:pStyle w:val="a8"/>
        <w:numPr>
          <w:ilvl w:val="0"/>
          <w:numId w:val="2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Слайды с описанием конструктивных особенностей резервуара сделайте скрытыми, чтобы при просмотре они не были видны;</w:t>
      </w:r>
    </w:p>
    <w:p w:rsidR="00A4414B" w:rsidRPr="001C60D3" w:rsidRDefault="00A4414B" w:rsidP="006311C9">
      <w:pPr>
        <w:pStyle w:val="a8"/>
        <w:numPr>
          <w:ilvl w:val="0"/>
          <w:numId w:val="2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заключительный слайд.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Какие вопросы вызывают наибольшее затруднение?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При необходимости запишите в тетрадь непонятные  вопросы для консультации с преподавателем. 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2F703B" w:rsidRPr="002F703B" w:rsidRDefault="002F703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Классификация, назначение и устройство резервуаров.</w:t>
      </w:r>
    </w:p>
    <w:p w:rsidR="007056EE" w:rsidRDefault="002F703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Дыхательные клапана, </w:t>
      </w:r>
    </w:p>
    <w:p w:rsidR="007056EE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2F703B" w:rsidRPr="002F703B">
        <w:rPr>
          <w:rFonts w:ascii="Times New Roman" w:hAnsi="Times New Roman"/>
          <w:sz w:val="24"/>
          <w:szCs w:val="24"/>
        </w:rPr>
        <w:t xml:space="preserve">граничители налива, </w:t>
      </w:r>
    </w:p>
    <w:p w:rsidR="007056EE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703B" w:rsidRPr="002F703B">
        <w:rPr>
          <w:rFonts w:ascii="Times New Roman" w:hAnsi="Times New Roman"/>
          <w:sz w:val="24"/>
          <w:szCs w:val="24"/>
        </w:rPr>
        <w:t xml:space="preserve">редохранительные муфты, </w:t>
      </w:r>
    </w:p>
    <w:p w:rsidR="007056EE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2F703B" w:rsidRPr="002F703B">
        <w:rPr>
          <w:rFonts w:ascii="Times New Roman" w:hAnsi="Times New Roman"/>
          <w:sz w:val="24"/>
          <w:szCs w:val="24"/>
        </w:rPr>
        <w:t xml:space="preserve">юки резервуаров, </w:t>
      </w:r>
    </w:p>
    <w:p w:rsidR="007056EE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</w:t>
      </w:r>
      <w:r w:rsidR="002F703B" w:rsidRPr="002F703B">
        <w:rPr>
          <w:rFonts w:ascii="Times New Roman" w:hAnsi="Times New Roman"/>
          <w:sz w:val="24"/>
          <w:szCs w:val="24"/>
        </w:rPr>
        <w:t>гнепреградители</w:t>
      </w:r>
      <w:proofErr w:type="spellEnd"/>
      <w:r w:rsidR="002F703B" w:rsidRPr="002F703B">
        <w:rPr>
          <w:rFonts w:ascii="Times New Roman" w:hAnsi="Times New Roman"/>
          <w:sz w:val="24"/>
          <w:szCs w:val="24"/>
        </w:rPr>
        <w:t xml:space="preserve">, </w:t>
      </w:r>
    </w:p>
    <w:p w:rsidR="002F703B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F703B" w:rsidRPr="002F703B">
        <w:rPr>
          <w:rFonts w:ascii="Times New Roman" w:hAnsi="Times New Roman"/>
          <w:sz w:val="24"/>
          <w:szCs w:val="24"/>
        </w:rPr>
        <w:t>ливные муфты.</w:t>
      </w:r>
    </w:p>
    <w:p w:rsidR="00EF539B" w:rsidRPr="00725233" w:rsidRDefault="00EF539B" w:rsidP="006311C9">
      <w:pPr>
        <w:pStyle w:val="12"/>
        <w:shd w:val="clear" w:color="auto" w:fill="auto"/>
        <w:tabs>
          <w:tab w:val="left" w:pos="255"/>
        </w:tabs>
        <w:spacing w:line="240" w:lineRule="auto"/>
        <w:ind w:left="142" w:firstLine="425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7056EE" w:rsidRPr="00725233" w:rsidRDefault="00A30D0E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 xml:space="preserve">           </w:t>
      </w:r>
      <w:r w:rsidR="007056EE" w:rsidRPr="00725233">
        <w:rPr>
          <w:b/>
          <w:bCs/>
        </w:rPr>
        <w:t>Основные источники:</w:t>
      </w:r>
      <w:r w:rsidR="007056EE" w:rsidRPr="00725233">
        <w:rPr>
          <w:b/>
        </w:rPr>
        <w:t xml:space="preserve"> </w:t>
      </w:r>
    </w:p>
    <w:p w:rsidR="007056EE" w:rsidRPr="00725233" w:rsidRDefault="007056EE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7056EE" w:rsidRPr="002F703B" w:rsidRDefault="007056EE" w:rsidP="006311C9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2868BB" w:rsidRPr="004133C9" w:rsidRDefault="002868BB" w:rsidP="006311C9">
      <w:pPr>
        <w:pStyle w:val="a8"/>
        <w:numPr>
          <w:ilvl w:val="0"/>
          <w:numId w:val="6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2868BB" w:rsidRDefault="002868BB" w:rsidP="006311C9">
      <w:pPr>
        <w:pStyle w:val="a8"/>
        <w:numPr>
          <w:ilvl w:val="0"/>
          <w:numId w:val="6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2868BB" w:rsidRDefault="002868BB" w:rsidP="006311C9">
      <w:pPr>
        <w:pStyle w:val="a8"/>
        <w:numPr>
          <w:ilvl w:val="0"/>
          <w:numId w:val="6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2868BB" w:rsidRPr="004133C9" w:rsidRDefault="002868BB" w:rsidP="006311C9">
      <w:pPr>
        <w:pStyle w:val="a8"/>
        <w:numPr>
          <w:ilvl w:val="0"/>
          <w:numId w:val="6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7056EE" w:rsidRPr="00725233" w:rsidRDefault="007056EE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6EE" w:rsidRPr="00725233" w:rsidRDefault="007056EE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056EE" w:rsidRPr="00725233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7056EE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9" w:history="1"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7056EE" w:rsidRPr="002F703B" w:rsidRDefault="007056EE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056EE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11" w:history="1"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311C9" w:rsidRDefault="006311C9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>ЗАДАНИЕ</w:t>
      </w:r>
      <w:r w:rsidR="00271C44" w:rsidRPr="00725233">
        <w:rPr>
          <w:rFonts w:ascii="Times New Roman" w:hAnsi="Times New Roman"/>
          <w:sz w:val="24"/>
          <w:szCs w:val="24"/>
        </w:rPr>
        <w:t xml:space="preserve"> 3</w:t>
      </w: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7056EE" w:rsidRPr="007056EE" w:rsidRDefault="007056EE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6EE">
        <w:rPr>
          <w:rFonts w:ascii="Times New Roman" w:hAnsi="Times New Roman"/>
          <w:b/>
          <w:bCs/>
          <w:sz w:val="24"/>
          <w:szCs w:val="24"/>
        </w:rPr>
        <w:t>Тема 1.3. Топливораздаточное оборудование.</w:t>
      </w:r>
    </w:p>
    <w:p w:rsidR="008A17B6" w:rsidRPr="00725233" w:rsidRDefault="00B471D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A4414B">
        <w:rPr>
          <w:rFonts w:ascii="Times New Roman" w:hAnsi="Times New Roman"/>
          <w:b/>
          <w:sz w:val="24"/>
          <w:szCs w:val="24"/>
        </w:rPr>
        <w:t>6</w:t>
      </w:r>
      <w:r w:rsidR="008A17B6" w:rsidRPr="00725233">
        <w:rPr>
          <w:rFonts w:ascii="Times New Roman" w:hAnsi="Times New Roman"/>
          <w:b/>
          <w:sz w:val="24"/>
          <w:szCs w:val="24"/>
        </w:rPr>
        <w:t xml:space="preserve"> час</w:t>
      </w:r>
      <w:r w:rsidR="00A4414B">
        <w:rPr>
          <w:rFonts w:ascii="Times New Roman" w:hAnsi="Times New Roman"/>
          <w:b/>
          <w:sz w:val="24"/>
          <w:szCs w:val="24"/>
        </w:rPr>
        <w:t>ов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17B6" w:rsidRPr="00725233" w:rsidRDefault="008A17B6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 w:rsidRPr="00725233">
        <w:rPr>
          <w:rFonts w:ascii="Times New Roman" w:hAnsi="Times New Roman"/>
          <w:sz w:val="24"/>
          <w:szCs w:val="24"/>
        </w:rPr>
        <w:t xml:space="preserve"> </w:t>
      </w:r>
      <w:r w:rsidR="007056EE" w:rsidRPr="007056EE">
        <w:rPr>
          <w:rFonts w:ascii="Times New Roman" w:hAnsi="Times New Roman"/>
          <w:sz w:val="24"/>
          <w:szCs w:val="24"/>
        </w:rPr>
        <w:t>Составить нелинейную презентацию по основным маркам топливораздаточных колонок, их технической характеристики</w:t>
      </w:r>
      <w:r w:rsidRPr="00725233">
        <w:rPr>
          <w:rFonts w:ascii="Times New Roman" w:hAnsi="Times New Roman"/>
          <w:sz w:val="24"/>
          <w:szCs w:val="24"/>
        </w:rPr>
        <w:t>:</w:t>
      </w:r>
    </w:p>
    <w:p w:rsidR="008A17B6" w:rsidRPr="00725233" w:rsidRDefault="008A17B6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7056EE" w:rsidRPr="007056EE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>1.</w:t>
      </w:r>
      <w:r w:rsidRPr="007056EE">
        <w:rPr>
          <w:rFonts w:ascii="Times New Roman" w:hAnsi="Times New Roman"/>
          <w:sz w:val="24"/>
          <w:szCs w:val="24"/>
        </w:rPr>
        <w:tab/>
        <w:t>Назначение устройство и принцип действия топливораздаточной колонки. Основные марки топливораздаточных колонок</w:t>
      </w:r>
    </w:p>
    <w:p w:rsidR="007056EE" w:rsidRPr="007056EE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>2.</w:t>
      </w:r>
      <w:r w:rsidRPr="007056EE">
        <w:rPr>
          <w:rFonts w:ascii="Times New Roman" w:hAnsi="Times New Roman"/>
          <w:sz w:val="24"/>
          <w:szCs w:val="24"/>
        </w:rPr>
        <w:tab/>
        <w:t>Устройство центробежно-всасывающего насоса ТРК</w:t>
      </w:r>
    </w:p>
    <w:p w:rsidR="007056EE" w:rsidRPr="007056EE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>3.</w:t>
      </w:r>
      <w:r w:rsidRPr="007056EE">
        <w:rPr>
          <w:rFonts w:ascii="Times New Roman" w:hAnsi="Times New Roman"/>
          <w:sz w:val="24"/>
          <w:szCs w:val="24"/>
        </w:rPr>
        <w:tab/>
        <w:t>Устройство роторно-шиберного насоса ТРК</w:t>
      </w:r>
    </w:p>
    <w:p w:rsidR="00310583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>4.</w:t>
      </w:r>
      <w:r w:rsidRPr="007056EE">
        <w:rPr>
          <w:rFonts w:ascii="Times New Roman" w:hAnsi="Times New Roman"/>
          <w:sz w:val="24"/>
          <w:szCs w:val="24"/>
        </w:rPr>
        <w:tab/>
        <w:t xml:space="preserve">Устройство </w:t>
      </w:r>
      <w:proofErr w:type="spellStart"/>
      <w:r w:rsidRPr="007056EE">
        <w:rPr>
          <w:rFonts w:ascii="Times New Roman" w:hAnsi="Times New Roman"/>
          <w:sz w:val="24"/>
          <w:szCs w:val="24"/>
        </w:rPr>
        <w:t>объемомеров</w:t>
      </w:r>
      <w:proofErr w:type="spellEnd"/>
      <w:r w:rsidRPr="007056EE">
        <w:rPr>
          <w:rFonts w:ascii="Times New Roman" w:hAnsi="Times New Roman"/>
          <w:sz w:val="24"/>
          <w:szCs w:val="24"/>
        </w:rPr>
        <w:t>.</w:t>
      </w:r>
    </w:p>
    <w:p w:rsidR="007056EE" w:rsidRPr="00725233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8A17B6" w:rsidRDefault="008A17B6" w:rsidP="006311C9">
      <w:p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="007056EE" w:rsidRPr="007056EE">
        <w:rPr>
          <w:rFonts w:ascii="Times New Roman" w:hAnsi="Times New Roman"/>
          <w:bCs/>
          <w:sz w:val="24"/>
          <w:szCs w:val="24"/>
        </w:rPr>
        <w:t>Топливораздаточное оборудование</w:t>
      </w:r>
      <w:r w:rsidR="00A4414B">
        <w:rPr>
          <w:rFonts w:ascii="Times New Roman" w:hAnsi="Times New Roman"/>
          <w:bCs/>
          <w:sz w:val="24"/>
          <w:szCs w:val="24"/>
        </w:rPr>
        <w:t>.</w:t>
      </w:r>
    </w:p>
    <w:p w:rsidR="00A4414B" w:rsidRDefault="00A4414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выполнению задания: </w:t>
      </w:r>
    </w:p>
    <w:p w:rsidR="00A4414B" w:rsidRDefault="00A4414B" w:rsidP="006311C9">
      <w:pPr>
        <w:pStyle w:val="a8"/>
        <w:numPr>
          <w:ilvl w:val="0"/>
          <w:numId w:val="2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, создайте титульный лист, требования к которому такие же как и к титульному листу реферата;</w:t>
      </w:r>
    </w:p>
    <w:p w:rsidR="00A4414B" w:rsidRDefault="00A4414B" w:rsidP="006311C9">
      <w:pPr>
        <w:pStyle w:val="a8"/>
        <w:numPr>
          <w:ilvl w:val="0"/>
          <w:numId w:val="2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слайде разместите текст введения;</w:t>
      </w:r>
    </w:p>
    <w:p w:rsidR="00A4414B" w:rsidRDefault="00A4414B" w:rsidP="006311C9">
      <w:pPr>
        <w:pStyle w:val="a8"/>
        <w:numPr>
          <w:ilvl w:val="0"/>
          <w:numId w:val="2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слайде разместите таблицу </w:t>
      </w:r>
      <w:proofErr w:type="spellStart"/>
      <w:r>
        <w:rPr>
          <w:rFonts w:ascii="Times New Roman" w:hAnsi="Times New Roman"/>
          <w:sz w:val="24"/>
          <w:szCs w:val="24"/>
        </w:rPr>
        <w:t>ТРК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применяемых на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4414B" w:rsidRDefault="00A4414B" w:rsidP="006311C9">
      <w:pPr>
        <w:pStyle w:val="a8"/>
        <w:numPr>
          <w:ilvl w:val="0"/>
          <w:numId w:val="2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слайд для каждой из марок </w:t>
      </w:r>
      <w:proofErr w:type="spellStart"/>
      <w:r>
        <w:rPr>
          <w:rFonts w:ascii="Times New Roman" w:hAnsi="Times New Roman"/>
          <w:sz w:val="24"/>
          <w:szCs w:val="24"/>
        </w:rPr>
        <w:t>ТРК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перечисленных в таблице. На котором укажите основные технические характеристики колонки;</w:t>
      </w:r>
    </w:p>
    <w:p w:rsidR="00A4414B" w:rsidRDefault="00A4414B" w:rsidP="006311C9">
      <w:pPr>
        <w:pStyle w:val="a8"/>
        <w:numPr>
          <w:ilvl w:val="0"/>
          <w:numId w:val="2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Установите гиперссылку названия </w:t>
      </w:r>
      <w:proofErr w:type="spellStart"/>
      <w:r>
        <w:rPr>
          <w:rFonts w:ascii="Times New Roman" w:hAnsi="Times New Roman"/>
          <w:sz w:val="24"/>
          <w:szCs w:val="24"/>
        </w:rPr>
        <w:t>ТРК</w:t>
      </w:r>
      <w:proofErr w:type="spellEnd"/>
      <w:r>
        <w:rPr>
          <w:rFonts w:ascii="Times New Roman" w:hAnsi="Times New Roman"/>
          <w:sz w:val="24"/>
          <w:szCs w:val="24"/>
        </w:rPr>
        <w:t xml:space="preserve"> указанной в таблице и слайда с её описанием;</w:t>
      </w:r>
    </w:p>
    <w:p w:rsidR="00A4414B" w:rsidRDefault="00A4414B" w:rsidP="006311C9">
      <w:pPr>
        <w:pStyle w:val="a8"/>
        <w:numPr>
          <w:ilvl w:val="0"/>
          <w:numId w:val="2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Слайды с описанием технических характеристик сделайте скрытыми, чтобы при просмотре они не были видны;</w:t>
      </w:r>
    </w:p>
    <w:p w:rsidR="00A4414B" w:rsidRDefault="00A4414B" w:rsidP="006311C9">
      <w:pPr>
        <w:pStyle w:val="a8"/>
        <w:numPr>
          <w:ilvl w:val="0"/>
          <w:numId w:val="2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заключительный слайд.</w:t>
      </w:r>
    </w:p>
    <w:p w:rsidR="00FD2F84" w:rsidRPr="001C60D3" w:rsidRDefault="00FD2F84" w:rsidP="006311C9">
      <w:pPr>
        <w:pStyle w:val="a8"/>
        <w:numPr>
          <w:ilvl w:val="0"/>
          <w:numId w:val="2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работы можно взять одну марку </w:t>
      </w:r>
      <w:proofErr w:type="spellStart"/>
      <w:r>
        <w:rPr>
          <w:rFonts w:ascii="Times New Roman" w:hAnsi="Times New Roman"/>
          <w:sz w:val="24"/>
          <w:szCs w:val="24"/>
        </w:rPr>
        <w:t>ТРК</w:t>
      </w:r>
      <w:proofErr w:type="spellEnd"/>
      <w:r>
        <w:rPr>
          <w:rFonts w:ascii="Times New Roman" w:hAnsi="Times New Roman"/>
          <w:sz w:val="24"/>
          <w:szCs w:val="24"/>
        </w:rPr>
        <w:t>, но составить нелинейную презентацию по её устройству и описанию узлов и агрегатов входящих в её состав.</w:t>
      </w:r>
    </w:p>
    <w:p w:rsidR="00A4414B" w:rsidRPr="007056EE" w:rsidRDefault="00A4414B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Какие вопросы вызывают наибольшее затруднение?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 xml:space="preserve">При необходимости запишите в тетрадь непонятные  вопросы для консультации с преподавателем. 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7056EE" w:rsidRDefault="007056EE" w:rsidP="006311C9">
      <w:pPr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>Назначение устройство и принцип дейст</w:t>
      </w:r>
      <w:r>
        <w:rPr>
          <w:rFonts w:ascii="Times New Roman" w:hAnsi="Times New Roman"/>
          <w:sz w:val="24"/>
          <w:szCs w:val="24"/>
        </w:rPr>
        <w:t>вия топливораздаточной колонки.</w:t>
      </w:r>
    </w:p>
    <w:p w:rsidR="007056EE" w:rsidRPr="007056EE" w:rsidRDefault="007056EE" w:rsidP="006311C9">
      <w:pPr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>Основные марки топливораздаточных колонок</w:t>
      </w:r>
    </w:p>
    <w:p w:rsidR="007056EE" w:rsidRPr="007056EE" w:rsidRDefault="007056EE" w:rsidP="006311C9">
      <w:pPr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>Устройство центробежно-всасывающего насоса ТРК</w:t>
      </w:r>
    </w:p>
    <w:p w:rsidR="007056EE" w:rsidRDefault="007056EE" w:rsidP="006311C9">
      <w:pPr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>Устройство роторно-шиберного насоса ТРК</w:t>
      </w:r>
    </w:p>
    <w:p w:rsidR="004C0B3F" w:rsidRDefault="007056EE" w:rsidP="006311C9">
      <w:pPr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 xml:space="preserve">Устройство </w:t>
      </w:r>
      <w:proofErr w:type="spellStart"/>
      <w:r w:rsidRPr="007056EE">
        <w:rPr>
          <w:rFonts w:ascii="Times New Roman" w:hAnsi="Times New Roman"/>
          <w:sz w:val="24"/>
          <w:szCs w:val="24"/>
        </w:rPr>
        <w:t>объемомеров</w:t>
      </w:r>
      <w:proofErr w:type="spellEnd"/>
      <w:r w:rsidRPr="007056EE">
        <w:rPr>
          <w:rFonts w:ascii="Times New Roman" w:hAnsi="Times New Roman"/>
          <w:sz w:val="24"/>
          <w:szCs w:val="24"/>
        </w:rPr>
        <w:t>.</w:t>
      </w:r>
    </w:p>
    <w:p w:rsidR="007056EE" w:rsidRPr="007056EE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7056EE" w:rsidRPr="00725233" w:rsidRDefault="007056EE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>Основные источники:</w:t>
      </w:r>
      <w:r w:rsidRPr="00725233">
        <w:rPr>
          <w:b/>
        </w:rPr>
        <w:t xml:space="preserve"> </w:t>
      </w:r>
    </w:p>
    <w:p w:rsidR="007056EE" w:rsidRPr="00725233" w:rsidRDefault="007056EE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7056EE" w:rsidRPr="002F703B" w:rsidRDefault="007056EE" w:rsidP="006311C9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FD2F84" w:rsidRPr="004133C9" w:rsidRDefault="00FD2F84" w:rsidP="006311C9">
      <w:pPr>
        <w:pStyle w:val="a8"/>
        <w:numPr>
          <w:ilvl w:val="0"/>
          <w:numId w:val="8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FD2F84" w:rsidRDefault="00FD2F84" w:rsidP="006311C9">
      <w:pPr>
        <w:pStyle w:val="a8"/>
        <w:numPr>
          <w:ilvl w:val="0"/>
          <w:numId w:val="8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FD2F84" w:rsidRDefault="00FD2F84" w:rsidP="006311C9">
      <w:pPr>
        <w:pStyle w:val="a8"/>
        <w:numPr>
          <w:ilvl w:val="0"/>
          <w:numId w:val="8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FD2F84" w:rsidRPr="004133C9" w:rsidRDefault="00FD2F84" w:rsidP="006311C9">
      <w:pPr>
        <w:pStyle w:val="a8"/>
        <w:numPr>
          <w:ilvl w:val="0"/>
          <w:numId w:val="8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7056EE" w:rsidRPr="00725233" w:rsidRDefault="007056EE" w:rsidP="006311C9">
      <w:pPr>
        <w:pStyle w:val="13"/>
        <w:keepNext w:val="0"/>
        <w:keepLines w:val="0"/>
        <w:widowControl/>
        <w:suppressAutoHyphens w:val="0"/>
        <w:autoSpaceDE/>
        <w:adjustRightInd/>
        <w:ind w:left="142" w:firstLine="425"/>
      </w:pPr>
    </w:p>
    <w:p w:rsidR="007056EE" w:rsidRPr="00725233" w:rsidRDefault="007056EE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6EE" w:rsidRPr="00725233" w:rsidRDefault="007056EE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056EE" w:rsidRPr="00725233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7056EE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12" w:history="1"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7056EE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13" w:history="1"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056EE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14" w:history="1"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7056EE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7056EE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F49ED" w:rsidRDefault="00FF49ED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FD2F84" w:rsidRPr="00725233" w:rsidRDefault="00FD2F8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EF539B" w:rsidRPr="00725233" w:rsidRDefault="00EF539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>ЗАДАНИЕ</w:t>
      </w:r>
      <w:r w:rsidR="00271C44" w:rsidRPr="00725233">
        <w:rPr>
          <w:rFonts w:ascii="Times New Roman" w:hAnsi="Times New Roman"/>
          <w:sz w:val="24"/>
          <w:szCs w:val="24"/>
        </w:rPr>
        <w:t xml:space="preserve"> 4</w:t>
      </w: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7056EE" w:rsidRPr="007056EE" w:rsidRDefault="007056EE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6EE">
        <w:rPr>
          <w:rFonts w:ascii="Times New Roman" w:hAnsi="Times New Roman"/>
          <w:b/>
          <w:bCs/>
          <w:sz w:val="24"/>
          <w:szCs w:val="24"/>
        </w:rPr>
        <w:t>Тема 1.5. Работа оборудования в комплексе.</w:t>
      </w:r>
    </w:p>
    <w:p w:rsidR="008A17B6" w:rsidRPr="00725233" w:rsidRDefault="00B471D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A10029">
        <w:rPr>
          <w:rFonts w:ascii="Times New Roman" w:hAnsi="Times New Roman"/>
          <w:b/>
          <w:sz w:val="24"/>
          <w:szCs w:val="24"/>
        </w:rPr>
        <w:t>6</w:t>
      </w:r>
      <w:r w:rsidR="008A17B6" w:rsidRPr="00725233">
        <w:rPr>
          <w:rFonts w:ascii="Times New Roman" w:hAnsi="Times New Roman"/>
          <w:b/>
          <w:sz w:val="24"/>
          <w:szCs w:val="24"/>
        </w:rPr>
        <w:t xml:space="preserve"> час</w:t>
      </w:r>
      <w:r w:rsidR="00A10029">
        <w:rPr>
          <w:rFonts w:ascii="Times New Roman" w:hAnsi="Times New Roman"/>
          <w:b/>
          <w:sz w:val="24"/>
          <w:szCs w:val="24"/>
        </w:rPr>
        <w:t>ов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 w:rsidRPr="00725233">
        <w:rPr>
          <w:rFonts w:ascii="Times New Roman" w:hAnsi="Times New Roman"/>
          <w:sz w:val="24"/>
          <w:szCs w:val="24"/>
        </w:rPr>
        <w:t xml:space="preserve"> </w:t>
      </w:r>
      <w:r w:rsidR="007056EE" w:rsidRPr="007056EE">
        <w:rPr>
          <w:rFonts w:ascii="Times New Roman" w:hAnsi="Times New Roman"/>
          <w:sz w:val="24"/>
          <w:szCs w:val="24"/>
        </w:rPr>
        <w:t>Создать макет оборудования установленного на АЗС</w:t>
      </w:r>
      <w:r w:rsidRPr="00725233">
        <w:rPr>
          <w:rFonts w:ascii="Times New Roman" w:hAnsi="Times New Roman"/>
          <w:sz w:val="24"/>
          <w:szCs w:val="24"/>
        </w:rPr>
        <w:t>:</w:t>
      </w:r>
    </w:p>
    <w:p w:rsidR="008A17B6" w:rsidRPr="00725233" w:rsidRDefault="008A17B6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7056EE" w:rsidRPr="007056EE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ab/>
        <w:t>1.</w:t>
      </w:r>
      <w:r w:rsidRPr="007056EE">
        <w:rPr>
          <w:rFonts w:ascii="Times New Roman" w:hAnsi="Times New Roman"/>
          <w:sz w:val="24"/>
          <w:szCs w:val="24"/>
        </w:rPr>
        <w:tab/>
        <w:t>Взаимодействие оборудования АЗС во время запр</w:t>
      </w:r>
      <w:r>
        <w:rPr>
          <w:rFonts w:ascii="Times New Roman" w:hAnsi="Times New Roman"/>
          <w:sz w:val="24"/>
          <w:szCs w:val="24"/>
        </w:rPr>
        <w:t>авки, слива, налива топлива.</w:t>
      </w:r>
    </w:p>
    <w:p w:rsidR="00472E0F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056EE">
        <w:rPr>
          <w:rFonts w:ascii="Times New Roman" w:hAnsi="Times New Roman"/>
          <w:sz w:val="24"/>
          <w:szCs w:val="24"/>
        </w:rPr>
        <w:tab/>
        <w:t>2.</w:t>
      </w:r>
      <w:r w:rsidRPr="007056EE">
        <w:rPr>
          <w:rFonts w:ascii="Times New Roman" w:hAnsi="Times New Roman"/>
          <w:sz w:val="24"/>
          <w:szCs w:val="24"/>
        </w:rPr>
        <w:tab/>
        <w:t xml:space="preserve">Взаимодействие оборудования АЗС в аварийной ситуации. </w:t>
      </w:r>
      <w:r w:rsidRPr="007056EE">
        <w:rPr>
          <w:rFonts w:ascii="Times New Roman" w:hAnsi="Times New Roman"/>
          <w:sz w:val="24"/>
          <w:szCs w:val="24"/>
        </w:rPr>
        <w:tab/>
      </w:r>
    </w:p>
    <w:p w:rsidR="007056EE" w:rsidRPr="00725233" w:rsidRDefault="007056EE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8A17B6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Цель задания 1: Обобщение и</w:t>
      </w:r>
      <w:r w:rsidR="00D74ECF" w:rsidRPr="00725233">
        <w:rPr>
          <w:rFonts w:ascii="Times New Roman" w:hAnsi="Times New Roman"/>
          <w:sz w:val="24"/>
          <w:szCs w:val="24"/>
        </w:rPr>
        <w:t xml:space="preserve"> закрепление  знаний   по  теме: </w:t>
      </w:r>
      <w:r w:rsidR="007056EE" w:rsidRPr="007056EE">
        <w:rPr>
          <w:rFonts w:ascii="Times New Roman" w:hAnsi="Times New Roman"/>
          <w:bCs/>
          <w:sz w:val="24"/>
          <w:szCs w:val="24"/>
        </w:rPr>
        <w:t>Работа оборудования в комплексе</w:t>
      </w:r>
      <w:r w:rsidR="00472E0F" w:rsidRPr="007056EE">
        <w:rPr>
          <w:rFonts w:ascii="Times New Roman" w:hAnsi="Times New Roman"/>
          <w:bCs/>
          <w:sz w:val="24"/>
          <w:szCs w:val="24"/>
        </w:rPr>
        <w:t>.</w:t>
      </w:r>
    </w:p>
    <w:p w:rsidR="00FD2F84" w:rsidRDefault="00FD2F84" w:rsidP="006311C9">
      <w:p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Рекомендации по выполнению задания: </w:t>
      </w:r>
    </w:p>
    <w:p w:rsidR="00FD2F84" w:rsidRDefault="00FD2F84" w:rsidP="006311C9">
      <w:pPr>
        <w:pStyle w:val="a8"/>
        <w:numPr>
          <w:ilvl w:val="0"/>
          <w:numId w:val="29"/>
        </w:num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тип оборудования, макет, которого Вы собираетесь создать. Исходите из того, что оценка будет зависеть от сложности и детализации выполненного макета;</w:t>
      </w:r>
    </w:p>
    <w:p w:rsidR="00FD2F84" w:rsidRDefault="00FD2F84" w:rsidP="006311C9">
      <w:pPr>
        <w:pStyle w:val="a8"/>
        <w:numPr>
          <w:ilvl w:val="0"/>
          <w:numId w:val="29"/>
        </w:num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FD2F84">
        <w:rPr>
          <w:rFonts w:ascii="Times New Roman" w:hAnsi="Times New Roman"/>
          <w:bCs/>
          <w:sz w:val="24"/>
          <w:szCs w:val="24"/>
        </w:rPr>
        <w:t>Определитесь с материалом изготовления макета, и масштабом его изготовления;</w:t>
      </w:r>
    </w:p>
    <w:p w:rsidR="00FD2F84" w:rsidRDefault="00FD2F84" w:rsidP="006311C9">
      <w:pPr>
        <w:pStyle w:val="a8"/>
        <w:numPr>
          <w:ilvl w:val="0"/>
          <w:numId w:val="29"/>
        </w:num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Внимательно рассмотрите </w:t>
      </w:r>
      <w:r w:rsidR="000074E7">
        <w:rPr>
          <w:rFonts w:ascii="Times New Roman" w:hAnsi="Times New Roman"/>
          <w:bCs/>
          <w:sz w:val="24"/>
          <w:szCs w:val="24"/>
        </w:rPr>
        <w:t>тип выбранного оборудования уделяя повышенное внимание внешним характеристикам изделия, т.к. для макета важна узнаваемость по внешним признакам;</w:t>
      </w:r>
    </w:p>
    <w:p w:rsidR="000074E7" w:rsidRDefault="000074E7" w:rsidP="006311C9">
      <w:pPr>
        <w:pStyle w:val="a8"/>
        <w:numPr>
          <w:ilvl w:val="0"/>
          <w:numId w:val="29"/>
        </w:num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После изготовления макета, для повышения узнаваемости выделите основные конструктивные элементы различными текстурами (если это индикационное табло </w:t>
      </w:r>
      <w:proofErr w:type="spellStart"/>
      <w:r>
        <w:rPr>
          <w:rFonts w:ascii="Times New Roman" w:hAnsi="Times New Roman"/>
          <w:bCs/>
          <w:sz w:val="24"/>
          <w:szCs w:val="24"/>
        </w:rPr>
        <w:t>ТРК</w:t>
      </w:r>
      <w:proofErr w:type="spellEnd"/>
      <w:r>
        <w:rPr>
          <w:rFonts w:ascii="Times New Roman" w:hAnsi="Times New Roman"/>
          <w:bCs/>
          <w:sz w:val="24"/>
          <w:szCs w:val="24"/>
        </w:rPr>
        <w:t>, обозначьте, что на нем есть цифры, если это информационно-световое табло (стелла) укажите на ней виды топлива и их цену и т.д.);</w:t>
      </w:r>
    </w:p>
    <w:p w:rsidR="000074E7" w:rsidRPr="00FD2F84" w:rsidRDefault="000074E7" w:rsidP="006311C9">
      <w:pPr>
        <w:pStyle w:val="a8"/>
        <w:numPr>
          <w:ilvl w:val="0"/>
          <w:numId w:val="29"/>
        </w:num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Подготовьте техническое описание изготовленного макета: марка изделия, технические характеристики, сведения об авторе;</w:t>
      </w:r>
    </w:p>
    <w:p w:rsidR="00FD2F84" w:rsidRPr="007056EE" w:rsidRDefault="00FD2F84" w:rsidP="006311C9">
      <w:p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Какие вопросы вызывают наибольшее затруднение?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 xml:space="preserve">При необходимости запишите в тетрадь непонятные  вопросы для консультации с преподавателем. 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616165" w:rsidRDefault="00616165" w:rsidP="006311C9">
      <w:pPr>
        <w:numPr>
          <w:ilvl w:val="0"/>
          <w:numId w:val="9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оборудования АЗС,</w:t>
      </w:r>
    </w:p>
    <w:p w:rsidR="00616165" w:rsidRDefault="00616165" w:rsidP="006311C9">
      <w:pPr>
        <w:numPr>
          <w:ilvl w:val="0"/>
          <w:numId w:val="9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056EE" w:rsidRPr="00616165">
        <w:rPr>
          <w:rFonts w:ascii="Times New Roman" w:hAnsi="Times New Roman"/>
          <w:sz w:val="24"/>
          <w:szCs w:val="24"/>
        </w:rPr>
        <w:t>аправк</w:t>
      </w:r>
      <w:r>
        <w:rPr>
          <w:rFonts w:ascii="Times New Roman" w:hAnsi="Times New Roman"/>
          <w:sz w:val="24"/>
          <w:szCs w:val="24"/>
        </w:rPr>
        <w:t>а</w:t>
      </w:r>
      <w:r w:rsidR="007056EE" w:rsidRPr="00616165">
        <w:rPr>
          <w:rFonts w:ascii="Times New Roman" w:hAnsi="Times New Roman"/>
          <w:sz w:val="24"/>
          <w:szCs w:val="24"/>
        </w:rPr>
        <w:t xml:space="preserve">, </w:t>
      </w:r>
    </w:p>
    <w:p w:rsidR="00616165" w:rsidRDefault="00616165" w:rsidP="006311C9">
      <w:pPr>
        <w:numPr>
          <w:ilvl w:val="0"/>
          <w:numId w:val="9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056EE" w:rsidRPr="00616165">
        <w:rPr>
          <w:rFonts w:ascii="Times New Roman" w:hAnsi="Times New Roman"/>
          <w:sz w:val="24"/>
          <w:szCs w:val="24"/>
        </w:rPr>
        <w:t xml:space="preserve">лив, </w:t>
      </w:r>
    </w:p>
    <w:p w:rsidR="007056EE" w:rsidRPr="00616165" w:rsidRDefault="00616165" w:rsidP="006311C9">
      <w:pPr>
        <w:numPr>
          <w:ilvl w:val="0"/>
          <w:numId w:val="9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056EE" w:rsidRPr="00616165">
        <w:rPr>
          <w:rFonts w:ascii="Times New Roman" w:hAnsi="Times New Roman"/>
          <w:sz w:val="24"/>
          <w:szCs w:val="24"/>
        </w:rPr>
        <w:t>алив топлива.</w:t>
      </w:r>
    </w:p>
    <w:p w:rsidR="00472E0F" w:rsidRPr="00616165" w:rsidRDefault="007056EE" w:rsidP="006311C9">
      <w:pPr>
        <w:pStyle w:val="12"/>
        <w:numPr>
          <w:ilvl w:val="0"/>
          <w:numId w:val="9"/>
        </w:numPr>
        <w:shd w:val="clear" w:color="auto" w:fill="auto"/>
        <w:tabs>
          <w:tab w:val="left" w:pos="255"/>
        </w:tabs>
        <w:spacing w:line="240" w:lineRule="auto"/>
        <w:ind w:left="142" w:firstLine="425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 w:rsidRPr="00616165">
        <w:rPr>
          <w:rFonts w:ascii="Times New Roman" w:hAnsi="Times New Roman"/>
          <w:i w:val="0"/>
          <w:sz w:val="24"/>
          <w:szCs w:val="24"/>
        </w:rPr>
        <w:t>Взаимодействие оборудования АЗС в аварийной ситуации.</w:t>
      </w:r>
    </w:p>
    <w:p w:rsidR="008A17B6" w:rsidRPr="00725233" w:rsidRDefault="00472E0F" w:rsidP="006311C9">
      <w:pPr>
        <w:pStyle w:val="12"/>
        <w:shd w:val="clear" w:color="auto" w:fill="auto"/>
        <w:tabs>
          <w:tab w:val="left" w:pos="255"/>
        </w:tabs>
        <w:spacing w:line="240" w:lineRule="auto"/>
        <w:ind w:left="142" w:firstLine="425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6165" w:rsidRPr="00725233" w:rsidRDefault="00616165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>Основные источники:</w:t>
      </w:r>
      <w:r w:rsidRPr="00725233">
        <w:rPr>
          <w:b/>
        </w:rPr>
        <w:t xml:space="preserve"> </w:t>
      </w:r>
    </w:p>
    <w:p w:rsidR="00616165" w:rsidRPr="00725233" w:rsidRDefault="00616165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616165" w:rsidRPr="002F703B" w:rsidRDefault="00616165" w:rsidP="006311C9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A10029" w:rsidRPr="004133C9" w:rsidRDefault="00A10029" w:rsidP="006311C9">
      <w:pPr>
        <w:pStyle w:val="a8"/>
        <w:numPr>
          <w:ilvl w:val="0"/>
          <w:numId w:val="1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A10029" w:rsidRDefault="00A10029" w:rsidP="006311C9">
      <w:pPr>
        <w:pStyle w:val="a8"/>
        <w:numPr>
          <w:ilvl w:val="0"/>
          <w:numId w:val="1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A10029" w:rsidRDefault="00A10029" w:rsidP="006311C9">
      <w:pPr>
        <w:pStyle w:val="a8"/>
        <w:numPr>
          <w:ilvl w:val="0"/>
          <w:numId w:val="1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A10029" w:rsidRPr="004133C9" w:rsidRDefault="00A10029" w:rsidP="006311C9">
      <w:pPr>
        <w:pStyle w:val="a8"/>
        <w:numPr>
          <w:ilvl w:val="0"/>
          <w:numId w:val="1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616165" w:rsidRPr="00725233" w:rsidRDefault="00616165" w:rsidP="006311C9">
      <w:pPr>
        <w:pStyle w:val="13"/>
        <w:keepNext w:val="0"/>
        <w:keepLines w:val="0"/>
        <w:widowControl/>
        <w:suppressAutoHyphens w:val="0"/>
        <w:autoSpaceDE/>
        <w:adjustRightInd/>
        <w:ind w:left="142" w:firstLine="425"/>
      </w:pPr>
    </w:p>
    <w:p w:rsidR="00616165" w:rsidRPr="00725233" w:rsidRDefault="00616165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165" w:rsidRPr="00725233" w:rsidRDefault="00616165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616165" w:rsidRPr="00725233" w:rsidRDefault="00616165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616165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15" w:history="1"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616165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16" w:history="1"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16165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17" w:history="1"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5348" w:rsidRPr="00725233" w:rsidRDefault="00D05348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30D0E" w:rsidRPr="00725233" w:rsidRDefault="00A30D0E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A30D0E" w:rsidRPr="00725233" w:rsidRDefault="00A30D0E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>ЗАДАНИЕ</w:t>
      </w:r>
      <w:r w:rsidR="00271C44" w:rsidRPr="00725233">
        <w:rPr>
          <w:rFonts w:ascii="Times New Roman" w:hAnsi="Times New Roman"/>
          <w:sz w:val="24"/>
          <w:szCs w:val="24"/>
        </w:rPr>
        <w:t xml:space="preserve"> 5</w:t>
      </w:r>
    </w:p>
    <w:p w:rsidR="00616165" w:rsidRDefault="00616165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165">
        <w:rPr>
          <w:rFonts w:ascii="Times New Roman" w:hAnsi="Times New Roman"/>
          <w:b/>
          <w:bCs/>
          <w:sz w:val="24"/>
          <w:szCs w:val="24"/>
        </w:rPr>
        <w:t>Тема 1.7. Устройство оборудования ГАЗС</w:t>
      </w:r>
    </w:p>
    <w:p w:rsidR="00CB39E1" w:rsidRPr="00616165" w:rsidRDefault="00CB39E1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17B6" w:rsidRPr="00725233" w:rsidRDefault="00B471D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CB39E1">
        <w:rPr>
          <w:rFonts w:ascii="Times New Roman" w:hAnsi="Times New Roman"/>
          <w:b/>
          <w:sz w:val="24"/>
          <w:szCs w:val="24"/>
        </w:rPr>
        <w:t>4</w:t>
      </w:r>
      <w:r w:rsidR="008A17B6" w:rsidRPr="00725233">
        <w:rPr>
          <w:rFonts w:ascii="Times New Roman" w:hAnsi="Times New Roman"/>
          <w:b/>
          <w:sz w:val="24"/>
          <w:szCs w:val="24"/>
        </w:rPr>
        <w:t xml:space="preserve"> час</w:t>
      </w:r>
      <w:r w:rsidR="00CB39E1">
        <w:rPr>
          <w:rFonts w:ascii="Times New Roman" w:hAnsi="Times New Roman"/>
          <w:b/>
          <w:sz w:val="24"/>
          <w:szCs w:val="24"/>
        </w:rPr>
        <w:t>а</w:t>
      </w:r>
    </w:p>
    <w:p w:rsidR="00616165" w:rsidRPr="00616165" w:rsidRDefault="008A17B6" w:rsidP="006311C9">
      <w:pPr>
        <w:pStyle w:val="a8"/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 w:rsidRPr="00725233">
        <w:rPr>
          <w:rFonts w:ascii="Times New Roman" w:hAnsi="Times New Roman"/>
          <w:sz w:val="24"/>
          <w:szCs w:val="24"/>
        </w:rPr>
        <w:t xml:space="preserve"> </w:t>
      </w:r>
      <w:r w:rsidR="00616165" w:rsidRPr="00616165">
        <w:rPr>
          <w:rFonts w:ascii="Times New Roman" w:hAnsi="Times New Roman"/>
          <w:sz w:val="24"/>
          <w:szCs w:val="24"/>
        </w:rPr>
        <w:t xml:space="preserve">В программе </w:t>
      </w:r>
      <w:proofErr w:type="spellStart"/>
      <w:r w:rsidR="00616165" w:rsidRPr="00616165">
        <w:rPr>
          <w:rFonts w:ascii="Times New Roman" w:hAnsi="Times New Roman"/>
          <w:sz w:val="24"/>
          <w:szCs w:val="24"/>
          <w:lang w:val="en-US"/>
        </w:rPr>
        <w:t>Shagit</w:t>
      </w:r>
      <w:proofErr w:type="spellEnd"/>
      <w:r w:rsidR="00616165" w:rsidRPr="00616165">
        <w:rPr>
          <w:rFonts w:ascii="Times New Roman" w:hAnsi="Times New Roman"/>
          <w:sz w:val="24"/>
          <w:szCs w:val="24"/>
        </w:rPr>
        <w:t xml:space="preserve"> (или иной программы) составить интерактивную схему безопасной работы газобаллонного оборудования.</w:t>
      </w:r>
    </w:p>
    <w:p w:rsidR="008A17B6" w:rsidRPr="00725233" w:rsidRDefault="008A17B6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616165" w:rsidRPr="00616165" w:rsidRDefault="00616165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1.</w:t>
      </w:r>
      <w:r w:rsidRPr="00616165">
        <w:rPr>
          <w:rFonts w:ascii="Times New Roman" w:hAnsi="Times New Roman"/>
          <w:sz w:val="24"/>
          <w:szCs w:val="24"/>
        </w:rPr>
        <w:tab/>
        <w:t>Назначение, устройство и технологический процесс работы газозаправочного оборудования АЗС</w:t>
      </w:r>
    </w:p>
    <w:p w:rsidR="00CB6A61" w:rsidRDefault="00616165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2.</w:t>
      </w:r>
      <w:r w:rsidRPr="00616165">
        <w:rPr>
          <w:rFonts w:ascii="Times New Roman" w:hAnsi="Times New Roman"/>
          <w:sz w:val="24"/>
          <w:szCs w:val="24"/>
        </w:rPr>
        <w:tab/>
        <w:t>Назначение, устройство и технологический процесс работы газобаллонного оборудования автомобиля.</w:t>
      </w:r>
    </w:p>
    <w:p w:rsidR="00616165" w:rsidRPr="00725233" w:rsidRDefault="00616165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616165" w:rsidRDefault="008A17B6" w:rsidP="006311C9">
      <w:p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Цель задания 1: Обобщение и закрепление  знаний   по  теме:</w:t>
      </w:r>
      <w:r w:rsidR="00D05348" w:rsidRPr="00725233">
        <w:rPr>
          <w:rFonts w:ascii="Times New Roman" w:hAnsi="Times New Roman"/>
          <w:sz w:val="24"/>
          <w:szCs w:val="24"/>
        </w:rPr>
        <w:t xml:space="preserve"> </w:t>
      </w:r>
      <w:r w:rsidR="00616165" w:rsidRPr="00616165">
        <w:rPr>
          <w:rFonts w:ascii="Times New Roman" w:hAnsi="Times New Roman"/>
          <w:bCs/>
          <w:sz w:val="24"/>
          <w:szCs w:val="24"/>
        </w:rPr>
        <w:t xml:space="preserve">Устройство оборудования </w:t>
      </w:r>
      <w:proofErr w:type="spellStart"/>
      <w:r w:rsidR="00616165" w:rsidRPr="00616165">
        <w:rPr>
          <w:rFonts w:ascii="Times New Roman" w:hAnsi="Times New Roman"/>
          <w:bCs/>
          <w:sz w:val="24"/>
          <w:szCs w:val="24"/>
        </w:rPr>
        <w:t>ГАЗС</w:t>
      </w:r>
      <w:proofErr w:type="spellEnd"/>
      <w:r w:rsidR="00A10029">
        <w:rPr>
          <w:rFonts w:ascii="Times New Roman" w:hAnsi="Times New Roman"/>
          <w:bCs/>
          <w:sz w:val="24"/>
          <w:szCs w:val="24"/>
        </w:rPr>
        <w:t>.</w:t>
      </w:r>
    </w:p>
    <w:p w:rsidR="00D05348" w:rsidRDefault="00A10029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выполнению задания:</w:t>
      </w:r>
    </w:p>
    <w:p w:rsidR="00D03434" w:rsidRDefault="00D03434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Начертите или найдите готовую схему устройства газобаллонного оборудования автомобиля;</w:t>
      </w:r>
    </w:p>
    <w:p w:rsidR="00D03434" w:rsidRDefault="00D03434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того, чтобы схема стала интерактивной, необходимо показать работу оборудования в динамике, т.е. схема должна меняться с течением времени (</w:t>
      </w:r>
      <w:r>
        <w:rPr>
          <w:rFonts w:ascii="Times New Roman" w:hAnsi="Times New Roman"/>
          <w:sz w:val="24"/>
          <w:szCs w:val="24"/>
          <w:lang w:val="en-US"/>
        </w:rPr>
        <w:t>gif</w:t>
      </w:r>
      <w:r>
        <w:rPr>
          <w:rFonts w:ascii="Times New Roman" w:hAnsi="Times New Roman"/>
          <w:sz w:val="24"/>
          <w:szCs w:val="24"/>
        </w:rPr>
        <w:t>- анимация), для этого разработано огромное количество программ,</w:t>
      </w:r>
      <w:r w:rsidR="00CD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рекомендуется использовать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Shagit</w:t>
      </w:r>
      <w:proofErr w:type="spellEnd"/>
      <w:r>
        <w:rPr>
          <w:rFonts w:ascii="Times New Roman" w:hAnsi="Times New Roman"/>
          <w:sz w:val="24"/>
          <w:szCs w:val="24"/>
        </w:rPr>
        <w:t>, как наиболее простую;</w:t>
      </w:r>
    </w:p>
    <w:p w:rsidR="00D03434" w:rsidRDefault="00D03434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несколько схем, в которых прослежены изменения состояния оборудования во времени, не менее 10. По мере увеличения количества схем и их детализации </w:t>
      </w:r>
      <w:r w:rsidR="00350E64">
        <w:rPr>
          <w:rFonts w:ascii="Times New Roman" w:hAnsi="Times New Roman"/>
          <w:sz w:val="24"/>
          <w:szCs w:val="24"/>
        </w:rPr>
        <w:t>будет выше оценка;</w:t>
      </w:r>
    </w:p>
    <w:p w:rsidR="00350E64" w:rsidRDefault="00350E64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схемы проработайте в программе для создания анимации;</w:t>
      </w:r>
    </w:p>
    <w:p w:rsidR="00350E64" w:rsidRPr="00D03434" w:rsidRDefault="00350E64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Подготовьте титульный лист по аналогии с титульным листом реферата, и приложите к нему готовую работу на съемном носителе.</w:t>
      </w:r>
    </w:p>
    <w:p w:rsidR="008A17B6" w:rsidRPr="00725233" w:rsidRDefault="008A17B6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Какие вопросы вызывают наибольшее затруднение?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При необходимости запишите в тетрадь непонятные  вопросы для консультации с преподавателем. 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616165" w:rsidRPr="00616165" w:rsidRDefault="00616165" w:rsidP="006311C9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lastRenderedPageBreak/>
        <w:t>Назначение, устройство и технологический процесс работы газозаправочного оборудования АЗС</w:t>
      </w:r>
    </w:p>
    <w:p w:rsidR="00616165" w:rsidRDefault="00616165" w:rsidP="006311C9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Назначение, устройство и технологический процесс работы газобаллонного оборудования автомобиля.</w:t>
      </w:r>
    </w:p>
    <w:p w:rsidR="00616165" w:rsidRPr="00725233" w:rsidRDefault="00616165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B6A61" w:rsidRPr="00725233" w:rsidRDefault="00CB6A61" w:rsidP="006311C9">
      <w:pPr>
        <w:pStyle w:val="12"/>
        <w:shd w:val="clear" w:color="auto" w:fill="auto"/>
        <w:tabs>
          <w:tab w:val="left" w:pos="255"/>
        </w:tabs>
        <w:spacing w:line="240" w:lineRule="auto"/>
        <w:ind w:left="142" w:firstLine="425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A17B6" w:rsidRPr="00725233" w:rsidRDefault="008A17B6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165" w:rsidRPr="00725233" w:rsidRDefault="00616165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>Основные источники:</w:t>
      </w:r>
      <w:r w:rsidRPr="00725233">
        <w:rPr>
          <w:b/>
        </w:rPr>
        <w:t xml:space="preserve"> </w:t>
      </w:r>
    </w:p>
    <w:p w:rsidR="00616165" w:rsidRPr="00725233" w:rsidRDefault="00616165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616165" w:rsidRPr="002F703B" w:rsidRDefault="00616165" w:rsidP="006311C9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350E64" w:rsidRPr="004133C9" w:rsidRDefault="00350E64" w:rsidP="006311C9">
      <w:pPr>
        <w:pStyle w:val="a8"/>
        <w:numPr>
          <w:ilvl w:val="0"/>
          <w:numId w:val="1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350E64" w:rsidRDefault="00350E64" w:rsidP="006311C9">
      <w:pPr>
        <w:pStyle w:val="a8"/>
        <w:numPr>
          <w:ilvl w:val="0"/>
          <w:numId w:val="1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350E64" w:rsidRDefault="00350E64" w:rsidP="006311C9">
      <w:pPr>
        <w:pStyle w:val="a8"/>
        <w:numPr>
          <w:ilvl w:val="0"/>
          <w:numId w:val="1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350E64" w:rsidRPr="004133C9" w:rsidRDefault="00350E64" w:rsidP="006311C9">
      <w:pPr>
        <w:pStyle w:val="a8"/>
        <w:numPr>
          <w:ilvl w:val="0"/>
          <w:numId w:val="1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616165" w:rsidRPr="002F703B" w:rsidRDefault="00616165" w:rsidP="006311C9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 </w:t>
      </w:r>
    </w:p>
    <w:p w:rsidR="00616165" w:rsidRPr="00725233" w:rsidRDefault="00616165" w:rsidP="006311C9">
      <w:pPr>
        <w:pStyle w:val="13"/>
        <w:keepNext w:val="0"/>
        <w:keepLines w:val="0"/>
        <w:widowControl/>
        <w:suppressAutoHyphens w:val="0"/>
        <w:autoSpaceDE/>
        <w:adjustRightInd/>
        <w:ind w:left="142" w:firstLine="425"/>
      </w:pPr>
    </w:p>
    <w:p w:rsidR="00616165" w:rsidRPr="00725233" w:rsidRDefault="00616165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165" w:rsidRPr="00725233" w:rsidRDefault="00616165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616165" w:rsidRPr="00725233" w:rsidRDefault="00616165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616165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18" w:history="1"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616165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19" w:history="1"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16165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  <w:hyperlink r:id="rId20" w:history="1"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616165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616165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Pr="002F703B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726F6" w:rsidRPr="00725233" w:rsidRDefault="006726F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>ЗАДАНИЕ</w:t>
      </w:r>
      <w:r w:rsidR="00271C44" w:rsidRPr="00725233">
        <w:rPr>
          <w:rFonts w:ascii="Times New Roman" w:hAnsi="Times New Roman"/>
          <w:sz w:val="24"/>
          <w:szCs w:val="24"/>
        </w:rPr>
        <w:t xml:space="preserve"> 6</w:t>
      </w:r>
    </w:p>
    <w:p w:rsidR="008A17B6" w:rsidRPr="00725233" w:rsidRDefault="008A17B6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616165" w:rsidRPr="00616165" w:rsidRDefault="00616165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165">
        <w:rPr>
          <w:rFonts w:ascii="Times New Roman" w:hAnsi="Times New Roman"/>
          <w:b/>
          <w:bCs/>
          <w:sz w:val="24"/>
          <w:szCs w:val="24"/>
        </w:rPr>
        <w:t>Тема 1.8. Конструктивные особенности и правила эксплуатации автоматических систем управления, и систем обеспечения безопасности АЗС</w:t>
      </w:r>
    </w:p>
    <w:p w:rsidR="008A17B6" w:rsidRPr="00725233" w:rsidRDefault="00B471D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350E64">
        <w:rPr>
          <w:rFonts w:ascii="Times New Roman" w:hAnsi="Times New Roman"/>
          <w:b/>
          <w:sz w:val="24"/>
          <w:szCs w:val="24"/>
        </w:rPr>
        <w:t>6</w:t>
      </w:r>
      <w:r w:rsidR="008A17B6" w:rsidRPr="00725233">
        <w:rPr>
          <w:rFonts w:ascii="Times New Roman" w:hAnsi="Times New Roman"/>
          <w:b/>
          <w:sz w:val="24"/>
          <w:szCs w:val="24"/>
        </w:rPr>
        <w:t xml:space="preserve"> час</w:t>
      </w:r>
      <w:r w:rsidR="00350E64">
        <w:rPr>
          <w:rFonts w:ascii="Times New Roman" w:hAnsi="Times New Roman"/>
          <w:b/>
          <w:sz w:val="24"/>
          <w:szCs w:val="24"/>
        </w:rPr>
        <w:t>ов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17B6" w:rsidRPr="00725233" w:rsidRDefault="008A17B6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 w:rsidRPr="00725233">
        <w:rPr>
          <w:rFonts w:ascii="Times New Roman" w:hAnsi="Times New Roman"/>
          <w:sz w:val="24"/>
          <w:szCs w:val="24"/>
        </w:rPr>
        <w:t xml:space="preserve"> </w:t>
      </w:r>
      <w:r w:rsidR="00616165" w:rsidRPr="00616165">
        <w:rPr>
          <w:rFonts w:ascii="Times New Roman" w:hAnsi="Times New Roman"/>
          <w:sz w:val="24"/>
          <w:szCs w:val="24"/>
        </w:rPr>
        <w:tab/>
        <w:t>Составить нелинейную презентацию основных марок автоматических систем управления.</w:t>
      </w:r>
      <w:r w:rsidRPr="00725233">
        <w:rPr>
          <w:rFonts w:ascii="Times New Roman" w:hAnsi="Times New Roman"/>
          <w:sz w:val="24"/>
          <w:szCs w:val="24"/>
        </w:rPr>
        <w:t>:</w:t>
      </w:r>
    </w:p>
    <w:p w:rsidR="008A17B6" w:rsidRPr="00725233" w:rsidRDefault="008A17B6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616165" w:rsidRPr="00616165" w:rsidRDefault="00616165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1.</w:t>
      </w:r>
      <w:r w:rsidRPr="00616165">
        <w:rPr>
          <w:rFonts w:ascii="Times New Roman" w:hAnsi="Times New Roman"/>
          <w:sz w:val="24"/>
          <w:szCs w:val="24"/>
        </w:rPr>
        <w:tab/>
        <w:t>Назначение, классификация, состав оборудования, процесс работы автоматических систем управления АЗС</w:t>
      </w:r>
    </w:p>
    <w:p w:rsidR="00CB6A61" w:rsidRDefault="00616165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2.</w:t>
      </w:r>
      <w:r w:rsidRPr="00616165">
        <w:rPr>
          <w:rFonts w:ascii="Times New Roman" w:hAnsi="Times New Roman"/>
          <w:sz w:val="24"/>
          <w:szCs w:val="24"/>
        </w:rPr>
        <w:tab/>
        <w:t>Конструктивные особенности автоматических систем управления различных марок</w:t>
      </w:r>
      <w:r>
        <w:rPr>
          <w:rFonts w:ascii="Times New Roman" w:hAnsi="Times New Roman"/>
          <w:sz w:val="24"/>
          <w:szCs w:val="24"/>
        </w:rPr>
        <w:t>.</w:t>
      </w:r>
    </w:p>
    <w:p w:rsidR="00616165" w:rsidRPr="00725233" w:rsidRDefault="00616165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B6A61" w:rsidRDefault="008A17B6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="00616165" w:rsidRPr="00616165">
        <w:rPr>
          <w:rFonts w:ascii="Times New Roman" w:hAnsi="Times New Roman"/>
          <w:bCs/>
          <w:sz w:val="24"/>
          <w:szCs w:val="24"/>
        </w:rPr>
        <w:t xml:space="preserve">Конструктивные особенности и правила эксплуатации автоматических систем управления, и систем обеспечения безопасности </w:t>
      </w:r>
      <w:proofErr w:type="spellStart"/>
      <w:r w:rsidR="00616165" w:rsidRPr="00616165">
        <w:rPr>
          <w:rFonts w:ascii="Times New Roman" w:hAnsi="Times New Roman"/>
          <w:bCs/>
          <w:sz w:val="24"/>
          <w:szCs w:val="24"/>
        </w:rPr>
        <w:t>АЗС</w:t>
      </w:r>
      <w:proofErr w:type="spellEnd"/>
      <w:r w:rsidR="00CB6A61" w:rsidRPr="00725233">
        <w:rPr>
          <w:rFonts w:ascii="Times New Roman" w:hAnsi="Times New Roman"/>
          <w:sz w:val="24"/>
          <w:szCs w:val="24"/>
        </w:rPr>
        <w:t>.</w:t>
      </w:r>
    </w:p>
    <w:p w:rsidR="00020FDF" w:rsidRDefault="00020FDF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выполнению задания: </w:t>
      </w:r>
    </w:p>
    <w:p w:rsidR="00020FDF" w:rsidRDefault="00020FDF" w:rsidP="006311C9">
      <w:pPr>
        <w:pStyle w:val="a8"/>
        <w:numPr>
          <w:ilvl w:val="0"/>
          <w:numId w:val="3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, создайте титульный лист, требования к которому такие же как и к титульному листу реферата;</w:t>
      </w:r>
    </w:p>
    <w:p w:rsidR="00020FDF" w:rsidRDefault="00020FDF" w:rsidP="006311C9">
      <w:pPr>
        <w:pStyle w:val="a8"/>
        <w:numPr>
          <w:ilvl w:val="0"/>
          <w:numId w:val="3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слайде разместите текст введения;</w:t>
      </w:r>
    </w:p>
    <w:p w:rsidR="00020FDF" w:rsidRDefault="00020FDF" w:rsidP="006311C9">
      <w:pPr>
        <w:pStyle w:val="a8"/>
        <w:numPr>
          <w:ilvl w:val="0"/>
          <w:numId w:val="3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слайде разместите таблицу основных марок автоматизированных систем учета нефтепродуктов применяемых на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0FDF" w:rsidRDefault="00020FDF" w:rsidP="006311C9">
      <w:pPr>
        <w:pStyle w:val="a8"/>
        <w:numPr>
          <w:ilvl w:val="0"/>
          <w:numId w:val="3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слайд для каждой из систем перечисленных в таблице. На котором укажите основные функциональные особенности данных систем (количество контролируемых </w:t>
      </w:r>
      <w:proofErr w:type="spellStart"/>
      <w:r>
        <w:rPr>
          <w:rFonts w:ascii="Times New Roman" w:hAnsi="Times New Roman"/>
          <w:sz w:val="24"/>
          <w:szCs w:val="24"/>
        </w:rPr>
        <w:t>ТРК</w:t>
      </w:r>
      <w:proofErr w:type="spellEnd"/>
      <w:r>
        <w:rPr>
          <w:rFonts w:ascii="Times New Roman" w:hAnsi="Times New Roman"/>
          <w:sz w:val="24"/>
          <w:szCs w:val="24"/>
        </w:rPr>
        <w:t xml:space="preserve">, их марки, с какими типами электронных блоков работают, какие устройства могут поддерживать, вид и количество контролируемых параметров оборудования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, вид отчетности формируемый системой);</w:t>
      </w:r>
    </w:p>
    <w:p w:rsidR="00020FDF" w:rsidRDefault="00020FDF" w:rsidP="006311C9">
      <w:pPr>
        <w:pStyle w:val="a8"/>
        <w:numPr>
          <w:ilvl w:val="0"/>
          <w:numId w:val="3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Установите гиперссылку названия </w:t>
      </w:r>
      <w:r w:rsidR="00CD602C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указанно</w:t>
      </w:r>
      <w:r w:rsidR="00CD602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таблице и слайда с е</w:t>
      </w:r>
      <w:r w:rsidR="00CD602C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описанием;</w:t>
      </w:r>
    </w:p>
    <w:p w:rsidR="00020FDF" w:rsidRDefault="00020FDF" w:rsidP="006311C9">
      <w:pPr>
        <w:pStyle w:val="a8"/>
        <w:numPr>
          <w:ilvl w:val="0"/>
          <w:numId w:val="3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Слайды с описанием </w:t>
      </w:r>
      <w:r w:rsidR="00CD602C">
        <w:rPr>
          <w:rFonts w:ascii="Times New Roman" w:hAnsi="Times New Roman"/>
          <w:sz w:val="24"/>
          <w:szCs w:val="24"/>
        </w:rPr>
        <w:t>функциональных</w:t>
      </w:r>
      <w:r>
        <w:rPr>
          <w:rFonts w:ascii="Times New Roman" w:hAnsi="Times New Roman"/>
          <w:sz w:val="24"/>
          <w:szCs w:val="24"/>
        </w:rPr>
        <w:t xml:space="preserve"> особенностей </w:t>
      </w:r>
      <w:r w:rsidR="009677E0">
        <w:rPr>
          <w:rFonts w:ascii="Times New Roman" w:hAnsi="Times New Roman"/>
          <w:sz w:val="24"/>
          <w:szCs w:val="24"/>
        </w:rPr>
        <w:t xml:space="preserve">системы учета нефтепродуктов на </w:t>
      </w:r>
      <w:proofErr w:type="spellStart"/>
      <w:r w:rsidR="009677E0"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 xml:space="preserve"> сделайте скрытыми, чтобы при просмотре они не были видны;</w:t>
      </w:r>
    </w:p>
    <w:p w:rsidR="00020FDF" w:rsidRPr="001C60D3" w:rsidRDefault="00020FDF" w:rsidP="006311C9">
      <w:pPr>
        <w:pStyle w:val="a8"/>
        <w:numPr>
          <w:ilvl w:val="0"/>
          <w:numId w:val="3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заключительный слайд.</w:t>
      </w:r>
    </w:p>
    <w:p w:rsidR="00020FDF" w:rsidRPr="00725233" w:rsidRDefault="00020FDF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При необходимости запишите в тетрадь непонятные  вопросы для консультации с преподавателем. </w:t>
      </w:r>
    </w:p>
    <w:p w:rsidR="008A17B6" w:rsidRPr="00725233" w:rsidRDefault="008A17B6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616165" w:rsidRDefault="00616165" w:rsidP="006311C9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Назначение</w:t>
      </w:r>
      <w:r>
        <w:rPr>
          <w:rFonts w:ascii="Times New Roman" w:hAnsi="Times New Roman"/>
          <w:sz w:val="24"/>
          <w:szCs w:val="24"/>
        </w:rPr>
        <w:t xml:space="preserve"> АСУ</w:t>
      </w:r>
      <w:r w:rsidRPr="00616165">
        <w:rPr>
          <w:rFonts w:ascii="Times New Roman" w:hAnsi="Times New Roman"/>
          <w:sz w:val="24"/>
          <w:szCs w:val="24"/>
        </w:rPr>
        <w:t xml:space="preserve">, </w:t>
      </w:r>
    </w:p>
    <w:p w:rsidR="00616165" w:rsidRDefault="00616165" w:rsidP="006311C9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16165">
        <w:rPr>
          <w:rFonts w:ascii="Times New Roman" w:hAnsi="Times New Roman"/>
          <w:sz w:val="24"/>
          <w:szCs w:val="24"/>
        </w:rPr>
        <w:t>лассификация</w:t>
      </w:r>
      <w:r>
        <w:rPr>
          <w:rFonts w:ascii="Times New Roman" w:hAnsi="Times New Roman"/>
          <w:sz w:val="24"/>
          <w:szCs w:val="24"/>
        </w:rPr>
        <w:t xml:space="preserve"> АСУ</w:t>
      </w:r>
      <w:r w:rsidRPr="00616165">
        <w:rPr>
          <w:rFonts w:ascii="Times New Roman" w:hAnsi="Times New Roman"/>
          <w:sz w:val="24"/>
          <w:szCs w:val="24"/>
        </w:rPr>
        <w:t xml:space="preserve">, </w:t>
      </w:r>
    </w:p>
    <w:p w:rsidR="00616165" w:rsidRDefault="00616165" w:rsidP="006311C9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16165">
        <w:rPr>
          <w:rFonts w:ascii="Times New Roman" w:hAnsi="Times New Roman"/>
          <w:sz w:val="24"/>
          <w:szCs w:val="24"/>
        </w:rPr>
        <w:t xml:space="preserve">остав оборудования, </w:t>
      </w:r>
    </w:p>
    <w:p w:rsidR="00616165" w:rsidRPr="00616165" w:rsidRDefault="00616165" w:rsidP="006311C9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16165">
        <w:rPr>
          <w:rFonts w:ascii="Times New Roman" w:hAnsi="Times New Roman"/>
          <w:sz w:val="24"/>
          <w:szCs w:val="24"/>
        </w:rPr>
        <w:t>роцесс работы автоматических систем управления АЗС</w:t>
      </w:r>
    </w:p>
    <w:p w:rsidR="00616165" w:rsidRDefault="00616165" w:rsidP="006311C9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Конструктивные особенности автоматических систем управления различных марок</w:t>
      </w:r>
      <w:r>
        <w:rPr>
          <w:rFonts w:ascii="Times New Roman" w:hAnsi="Times New Roman"/>
          <w:sz w:val="24"/>
          <w:szCs w:val="24"/>
        </w:rPr>
        <w:t>.</w:t>
      </w:r>
    </w:p>
    <w:p w:rsidR="009A47D8" w:rsidRPr="00725233" w:rsidRDefault="009A47D8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B6A61" w:rsidRPr="00725233" w:rsidRDefault="00CB6A61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Pr="00725233" w:rsidRDefault="00A30D0E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 xml:space="preserve">           </w:t>
      </w:r>
      <w:r w:rsidR="00A4630B" w:rsidRPr="00725233">
        <w:rPr>
          <w:b/>
          <w:bCs/>
        </w:rPr>
        <w:t>Основные источники:</w:t>
      </w:r>
      <w:r w:rsidR="00A4630B" w:rsidRPr="00725233">
        <w:rPr>
          <w:b/>
        </w:rPr>
        <w:t xml:space="preserve"> </w:t>
      </w: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A4630B" w:rsidRPr="002F703B" w:rsidRDefault="00A4630B" w:rsidP="006311C9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350E64" w:rsidRPr="004133C9" w:rsidRDefault="00350E64" w:rsidP="006311C9">
      <w:pPr>
        <w:pStyle w:val="a8"/>
        <w:numPr>
          <w:ilvl w:val="0"/>
          <w:numId w:val="14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350E64" w:rsidRDefault="00350E64" w:rsidP="006311C9">
      <w:pPr>
        <w:pStyle w:val="a8"/>
        <w:numPr>
          <w:ilvl w:val="0"/>
          <w:numId w:val="14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350E64" w:rsidRDefault="00350E64" w:rsidP="006311C9">
      <w:pPr>
        <w:pStyle w:val="a8"/>
        <w:numPr>
          <w:ilvl w:val="0"/>
          <w:numId w:val="14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350E64" w:rsidRPr="004133C9" w:rsidRDefault="00350E64" w:rsidP="006311C9">
      <w:pPr>
        <w:pStyle w:val="a8"/>
        <w:numPr>
          <w:ilvl w:val="0"/>
          <w:numId w:val="14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A4630B" w:rsidRPr="002F703B" w:rsidRDefault="00A4630B" w:rsidP="006311C9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</w:t>
      </w:r>
    </w:p>
    <w:p w:rsidR="00A4630B" w:rsidRPr="00725233" w:rsidRDefault="00A4630B" w:rsidP="006311C9">
      <w:pPr>
        <w:pStyle w:val="13"/>
        <w:keepNext w:val="0"/>
        <w:keepLines w:val="0"/>
        <w:widowControl/>
        <w:suppressAutoHyphens w:val="0"/>
        <w:autoSpaceDE/>
        <w:adjustRightInd/>
        <w:ind w:left="142" w:firstLine="425"/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21" w:history="1"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22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630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  <w:hyperlink r:id="rId23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D602C" w:rsidRDefault="00CD602C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6311C9" w:rsidRPr="002F703B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CD602C" w:rsidRPr="00725233" w:rsidRDefault="00CD602C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/>
          <w:sz w:val="24"/>
          <w:szCs w:val="24"/>
        </w:rPr>
        <w:t>7</w:t>
      </w:r>
    </w:p>
    <w:p w:rsidR="00CD602C" w:rsidRDefault="00CD602C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165">
        <w:rPr>
          <w:rFonts w:ascii="Times New Roman" w:hAnsi="Times New Roman"/>
          <w:b/>
          <w:bCs/>
          <w:sz w:val="24"/>
          <w:szCs w:val="24"/>
        </w:rPr>
        <w:t xml:space="preserve">Тема 1.7. Устройство оборудования </w:t>
      </w:r>
      <w:proofErr w:type="spellStart"/>
      <w:r w:rsidRPr="00616165">
        <w:rPr>
          <w:rFonts w:ascii="Times New Roman" w:hAnsi="Times New Roman"/>
          <w:b/>
          <w:bCs/>
          <w:sz w:val="24"/>
          <w:szCs w:val="24"/>
        </w:rPr>
        <w:t>ГАЗС</w:t>
      </w:r>
      <w:proofErr w:type="spellEnd"/>
    </w:p>
    <w:p w:rsidR="00CD602C" w:rsidRPr="00616165" w:rsidRDefault="00CD602C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602C" w:rsidRPr="00725233" w:rsidRDefault="00CD602C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>
        <w:rPr>
          <w:rFonts w:ascii="Times New Roman" w:hAnsi="Times New Roman"/>
          <w:b/>
          <w:sz w:val="24"/>
          <w:szCs w:val="24"/>
        </w:rPr>
        <w:t>6</w:t>
      </w:r>
      <w:r w:rsidRPr="0072523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D602C" w:rsidRPr="00CD602C" w:rsidRDefault="00CD602C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CD602C">
        <w:rPr>
          <w:rFonts w:ascii="Times New Roman" w:hAnsi="Times New Roman"/>
          <w:b/>
          <w:sz w:val="24"/>
          <w:szCs w:val="24"/>
        </w:rPr>
        <w:t>Задание № 1.</w:t>
      </w:r>
      <w:r w:rsidRPr="00CD602C">
        <w:rPr>
          <w:rFonts w:ascii="Times New Roman" w:hAnsi="Times New Roman"/>
          <w:sz w:val="24"/>
          <w:szCs w:val="24"/>
        </w:rPr>
        <w:t xml:space="preserve"> В программе </w:t>
      </w:r>
      <w:proofErr w:type="spellStart"/>
      <w:r w:rsidRPr="00CD602C">
        <w:rPr>
          <w:rFonts w:ascii="Times New Roman" w:hAnsi="Times New Roman"/>
          <w:sz w:val="24"/>
          <w:szCs w:val="24"/>
          <w:lang w:val="en-US"/>
        </w:rPr>
        <w:t>Shagit</w:t>
      </w:r>
      <w:proofErr w:type="spellEnd"/>
      <w:r w:rsidRPr="00CD602C">
        <w:rPr>
          <w:rFonts w:ascii="Times New Roman" w:hAnsi="Times New Roman"/>
          <w:sz w:val="24"/>
          <w:szCs w:val="24"/>
        </w:rPr>
        <w:t xml:space="preserve"> (или иной программе) создать интерактивную модель безопасной работы газозаправочного оборудования:</w:t>
      </w:r>
    </w:p>
    <w:p w:rsidR="00CD602C" w:rsidRPr="00725233" w:rsidRDefault="00CD602C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CD602C" w:rsidRPr="00616165" w:rsidRDefault="00CD602C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1.</w:t>
      </w:r>
      <w:r w:rsidRPr="00616165">
        <w:rPr>
          <w:rFonts w:ascii="Times New Roman" w:hAnsi="Times New Roman"/>
          <w:sz w:val="24"/>
          <w:szCs w:val="24"/>
        </w:rPr>
        <w:tab/>
        <w:t xml:space="preserve">Назначение, устройство и технологический процесс работы газозаправочного оборудования </w:t>
      </w:r>
      <w:proofErr w:type="spellStart"/>
      <w:r w:rsidRPr="00616165">
        <w:rPr>
          <w:rFonts w:ascii="Times New Roman" w:hAnsi="Times New Roman"/>
          <w:sz w:val="24"/>
          <w:szCs w:val="24"/>
        </w:rPr>
        <w:t>АЗС</w:t>
      </w:r>
      <w:proofErr w:type="spellEnd"/>
    </w:p>
    <w:p w:rsidR="00CD602C" w:rsidRDefault="00CD602C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2.</w:t>
      </w:r>
      <w:r w:rsidRPr="00616165">
        <w:rPr>
          <w:rFonts w:ascii="Times New Roman" w:hAnsi="Times New Roman"/>
          <w:sz w:val="24"/>
          <w:szCs w:val="24"/>
        </w:rPr>
        <w:tab/>
        <w:t>Назначение, устройство и технологический процесс работы газобаллонного оборудования автомобиля.</w:t>
      </w:r>
    </w:p>
    <w:p w:rsidR="00CD602C" w:rsidRPr="00725233" w:rsidRDefault="00CD602C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D602C" w:rsidRDefault="00CD602C" w:rsidP="006311C9">
      <w:p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Pr="00616165">
        <w:rPr>
          <w:rFonts w:ascii="Times New Roman" w:hAnsi="Times New Roman"/>
          <w:bCs/>
          <w:sz w:val="24"/>
          <w:szCs w:val="24"/>
        </w:rPr>
        <w:t xml:space="preserve">Устройство оборудования </w:t>
      </w:r>
      <w:proofErr w:type="spellStart"/>
      <w:r w:rsidRPr="00616165">
        <w:rPr>
          <w:rFonts w:ascii="Times New Roman" w:hAnsi="Times New Roman"/>
          <w:bCs/>
          <w:sz w:val="24"/>
          <w:szCs w:val="24"/>
        </w:rPr>
        <w:t>ГАЗС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CD602C" w:rsidRDefault="00CD602C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выполнению задания:</w:t>
      </w:r>
    </w:p>
    <w:p w:rsidR="00CD602C" w:rsidRDefault="00CD602C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Начертите или найдите готовую схему устройства газобаллонного оборудования </w:t>
      </w:r>
      <w:proofErr w:type="spellStart"/>
      <w:r>
        <w:rPr>
          <w:rFonts w:ascii="Times New Roman" w:hAnsi="Times New Roman"/>
          <w:sz w:val="24"/>
          <w:szCs w:val="24"/>
        </w:rPr>
        <w:t>ГАЗС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602C" w:rsidRDefault="00CD602C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того, чтобы схема стала интерактивной, необходимо показать работу оборудования в динамике, т.е. схема должна меняться с течением времени (</w:t>
      </w:r>
      <w:r>
        <w:rPr>
          <w:rFonts w:ascii="Times New Roman" w:hAnsi="Times New Roman"/>
          <w:sz w:val="24"/>
          <w:szCs w:val="24"/>
          <w:lang w:val="en-US"/>
        </w:rPr>
        <w:t>gif</w:t>
      </w:r>
      <w:r>
        <w:rPr>
          <w:rFonts w:ascii="Times New Roman" w:hAnsi="Times New Roman"/>
          <w:sz w:val="24"/>
          <w:szCs w:val="24"/>
        </w:rPr>
        <w:t xml:space="preserve">- анимация), для этого разработано огромное количество программ, рекомендуется использовать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Shagit</w:t>
      </w:r>
      <w:proofErr w:type="spellEnd"/>
      <w:r>
        <w:rPr>
          <w:rFonts w:ascii="Times New Roman" w:hAnsi="Times New Roman"/>
          <w:sz w:val="24"/>
          <w:szCs w:val="24"/>
        </w:rPr>
        <w:t>, как наиболее простую;</w:t>
      </w:r>
    </w:p>
    <w:p w:rsidR="00CD602C" w:rsidRDefault="00CD602C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несколько схем, в которых прослежены изменения состояния оборудования во времени, не менее 10. По мере увеличения количества схем и их детализации будет выше оценка. Эти изменения должны отражать расположение наиболее опасных участков оборудования </w:t>
      </w:r>
      <w:proofErr w:type="spellStart"/>
      <w:r>
        <w:rPr>
          <w:rFonts w:ascii="Times New Roman" w:hAnsi="Times New Roman"/>
          <w:sz w:val="24"/>
          <w:szCs w:val="24"/>
        </w:rPr>
        <w:t>ГАЗС</w:t>
      </w:r>
      <w:proofErr w:type="spellEnd"/>
      <w:r>
        <w:rPr>
          <w:rFonts w:ascii="Times New Roman" w:hAnsi="Times New Roman"/>
          <w:sz w:val="24"/>
          <w:szCs w:val="24"/>
        </w:rPr>
        <w:t>, т.е. переход от безопасного штатного режима в аварийный, с указанием причин возникновения аварии;</w:t>
      </w:r>
    </w:p>
    <w:p w:rsidR="00CD602C" w:rsidRDefault="00CD602C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схемы проработайте в программе для создания анимации;</w:t>
      </w:r>
    </w:p>
    <w:p w:rsidR="00CD602C" w:rsidRPr="00D03434" w:rsidRDefault="00CD602C" w:rsidP="006311C9">
      <w:pPr>
        <w:pStyle w:val="a8"/>
        <w:numPr>
          <w:ilvl w:val="0"/>
          <w:numId w:val="30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Подготовьте титульный лист по аналогии с титульным листом реферата, и приложите к нему готовую работу на съемном носителе.</w:t>
      </w:r>
    </w:p>
    <w:p w:rsidR="00CD602C" w:rsidRPr="00725233" w:rsidRDefault="00CD602C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CD602C" w:rsidRPr="00725233" w:rsidRDefault="00CD602C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Какие вопросы вызывают наибольшее затруднение?</w:t>
      </w:r>
    </w:p>
    <w:p w:rsidR="00CD602C" w:rsidRPr="00725233" w:rsidRDefault="00CD602C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 xml:space="preserve">При необходимости запишите в тетрадь непонятные  вопросы для консультации с преподавателем. </w:t>
      </w:r>
    </w:p>
    <w:p w:rsidR="00CD602C" w:rsidRPr="00725233" w:rsidRDefault="00CD602C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CD602C" w:rsidRPr="00616165" w:rsidRDefault="00CD602C" w:rsidP="006311C9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 xml:space="preserve">Назначение, устройство и технологический процесс работы газозаправочного оборудования </w:t>
      </w:r>
      <w:proofErr w:type="spellStart"/>
      <w:r w:rsidRPr="00616165">
        <w:rPr>
          <w:rFonts w:ascii="Times New Roman" w:hAnsi="Times New Roman"/>
          <w:sz w:val="24"/>
          <w:szCs w:val="24"/>
        </w:rPr>
        <w:t>АЗС</w:t>
      </w:r>
      <w:proofErr w:type="spellEnd"/>
    </w:p>
    <w:p w:rsidR="00CD602C" w:rsidRDefault="00CD602C" w:rsidP="006311C9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Назначение, устройство и технологический процесс работы газобаллонного оборудования автомобиля.</w:t>
      </w:r>
    </w:p>
    <w:p w:rsidR="00CD602C" w:rsidRPr="00725233" w:rsidRDefault="00CD602C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D602C" w:rsidRPr="00725233" w:rsidRDefault="00CD602C" w:rsidP="006311C9">
      <w:pPr>
        <w:pStyle w:val="12"/>
        <w:shd w:val="clear" w:color="auto" w:fill="auto"/>
        <w:tabs>
          <w:tab w:val="left" w:pos="255"/>
        </w:tabs>
        <w:spacing w:line="240" w:lineRule="auto"/>
        <w:ind w:left="142" w:firstLine="425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CD602C" w:rsidRPr="00725233" w:rsidRDefault="00CD602C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602C" w:rsidRPr="00725233" w:rsidRDefault="00CD602C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>Основные источники:</w:t>
      </w:r>
      <w:r w:rsidRPr="00725233">
        <w:rPr>
          <w:b/>
        </w:rPr>
        <w:t xml:space="preserve"> </w:t>
      </w:r>
    </w:p>
    <w:p w:rsidR="00CD602C" w:rsidRPr="00725233" w:rsidRDefault="00CD602C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CD602C" w:rsidRPr="002F703B" w:rsidRDefault="00CD602C" w:rsidP="006311C9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Правила технической эксплуатации автозаправочных станций </w:t>
      </w:r>
      <w:proofErr w:type="spellStart"/>
      <w:r w:rsidRPr="002F703B">
        <w:rPr>
          <w:rFonts w:ascii="Times New Roman" w:hAnsi="Times New Roman"/>
          <w:sz w:val="24"/>
          <w:szCs w:val="24"/>
        </w:rPr>
        <w:t>РД</w:t>
      </w:r>
      <w:proofErr w:type="spellEnd"/>
      <w:r w:rsidRPr="002F703B">
        <w:rPr>
          <w:rFonts w:ascii="Times New Roman" w:hAnsi="Times New Roman"/>
          <w:sz w:val="24"/>
          <w:szCs w:val="24"/>
        </w:rPr>
        <w:t xml:space="preserve"> 153-39.2-080-01, принят и введен в действие приказом Минэнерго от 1 августа 2001 года № 229 (с изменениями от 17 июня 2003 года).</w:t>
      </w:r>
    </w:p>
    <w:p w:rsidR="00CD602C" w:rsidRPr="004133C9" w:rsidRDefault="00CD602C" w:rsidP="006311C9">
      <w:pPr>
        <w:pStyle w:val="a8"/>
        <w:numPr>
          <w:ilvl w:val="0"/>
          <w:numId w:val="1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CD602C" w:rsidRDefault="00CD602C" w:rsidP="006311C9">
      <w:pPr>
        <w:pStyle w:val="a8"/>
        <w:numPr>
          <w:ilvl w:val="0"/>
          <w:numId w:val="1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CD602C" w:rsidRDefault="00CD602C" w:rsidP="006311C9">
      <w:pPr>
        <w:pStyle w:val="a8"/>
        <w:numPr>
          <w:ilvl w:val="0"/>
          <w:numId w:val="1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CD602C" w:rsidRPr="004133C9" w:rsidRDefault="00CD602C" w:rsidP="006311C9">
      <w:pPr>
        <w:pStyle w:val="a8"/>
        <w:numPr>
          <w:ilvl w:val="0"/>
          <w:numId w:val="1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CD602C" w:rsidRPr="002F703B" w:rsidRDefault="00CD602C" w:rsidP="006311C9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 </w:t>
      </w:r>
    </w:p>
    <w:p w:rsidR="00CD602C" w:rsidRPr="00725233" w:rsidRDefault="00CD602C" w:rsidP="006311C9">
      <w:pPr>
        <w:pStyle w:val="13"/>
        <w:keepNext w:val="0"/>
        <w:keepLines w:val="0"/>
        <w:widowControl/>
        <w:suppressAutoHyphens w:val="0"/>
        <w:autoSpaceDE/>
        <w:adjustRightInd/>
        <w:ind w:left="142" w:firstLine="425"/>
      </w:pPr>
    </w:p>
    <w:p w:rsidR="00CD602C" w:rsidRPr="00725233" w:rsidRDefault="00CD602C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602C" w:rsidRPr="00725233" w:rsidRDefault="00CD602C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D602C" w:rsidRPr="00725233" w:rsidRDefault="00CD602C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CD602C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24" w:history="1">
        <w:proofErr w:type="spellStart"/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http</w:t>
        </w:r>
        <w:proofErr w:type="spellEnd"/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www.personalazs.ru</w:t>
        </w:r>
        <w:proofErr w:type="spellEnd"/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documentation</w:t>
        </w:r>
        <w:proofErr w:type="spellEnd"/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safety</w:t>
        </w:r>
        <w:proofErr w:type="spellEnd"/>
      </w:hyperlink>
    </w:p>
    <w:p w:rsidR="00CD602C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25" w:history="1">
        <w:r w:rsidR="00CD602C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CD602C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CD602C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CD602C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D602C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  <w:hyperlink r:id="rId26" w:history="1">
        <w:r w:rsidR="00CD602C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CD602C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CD602C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CD602C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CD602C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311C9" w:rsidRPr="002F703B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CD602C" w:rsidRDefault="00CD602C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 xml:space="preserve">ЗАДАНИЕ </w:t>
      </w:r>
      <w:r w:rsidR="009677E0">
        <w:rPr>
          <w:rFonts w:ascii="Times New Roman" w:hAnsi="Times New Roman"/>
          <w:sz w:val="24"/>
          <w:szCs w:val="24"/>
        </w:rPr>
        <w:t>8</w:t>
      </w: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A4630B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A4630B">
        <w:rPr>
          <w:rFonts w:ascii="Times New Roman" w:hAnsi="Times New Roman"/>
          <w:b/>
          <w:bCs/>
          <w:sz w:val="24"/>
          <w:szCs w:val="24"/>
        </w:rPr>
        <w:t>Тема 2.2. Прием нефтепродуктов на АЗС</w:t>
      </w:r>
      <w:r w:rsidRPr="00725233">
        <w:rPr>
          <w:rFonts w:ascii="Times New Roman" w:hAnsi="Times New Roman"/>
          <w:b/>
          <w:sz w:val="24"/>
          <w:szCs w:val="24"/>
        </w:rPr>
        <w:t xml:space="preserve"> </w:t>
      </w:r>
    </w:p>
    <w:p w:rsidR="00A4630B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9677E0">
        <w:rPr>
          <w:rFonts w:ascii="Times New Roman" w:hAnsi="Times New Roman"/>
          <w:b/>
          <w:sz w:val="24"/>
          <w:szCs w:val="24"/>
        </w:rPr>
        <w:t>4</w:t>
      </w:r>
      <w:r w:rsidRPr="0072523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 w:rsidRPr="00A4630B">
        <w:rPr>
          <w:rFonts w:ascii="Times New Roman" w:hAnsi="Times New Roman"/>
          <w:sz w:val="24"/>
          <w:szCs w:val="24"/>
        </w:rPr>
        <w:tab/>
        <w:t>Составить нелинейную презентацию технологии приема нефтепродуктов на АЗС</w:t>
      </w:r>
      <w:r w:rsidRPr="00616165">
        <w:rPr>
          <w:rFonts w:ascii="Times New Roman" w:hAnsi="Times New Roman"/>
          <w:sz w:val="24"/>
          <w:szCs w:val="24"/>
        </w:rPr>
        <w:t>.</w:t>
      </w:r>
      <w:r w:rsidRPr="00725233">
        <w:rPr>
          <w:rFonts w:ascii="Times New Roman" w:hAnsi="Times New Roman"/>
          <w:sz w:val="24"/>
          <w:szCs w:val="24"/>
        </w:rPr>
        <w:t>:</w:t>
      </w:r>
    </w:p>
    <w:p w:rsidR="00A4630B" w:rsidRPr="00725233" w:rsidRDefault="00A4630B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A4630B" w:rsidRPr="00A4630B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16165">
        <w:rPr>
          <w:rFonts w:ascii="Times New Roman" w:hAnsi="Times New Roman"/>
          <w:sz w:val="24"/>
          <w:szCs w:val="24"/>
        </w:rPr>
        <w:t>1.</w:t>
      </w:r>
      <w:r w:rsidRPr="00616165">
        <w:rPr>
          <w:rFonts w:ascii="Times New Roman" w:hAnsi="Times New Roman"/>
          <w:sz w:val="24"/>
          <w:szCs w:val="24"/>
        </w:rPr>
        <w:tab/>
      </w:r>
      <w:r w:rsidRPr="00A4630B">
        <w:rPr>
          <w:rFonts w:ascii="Times New Roman" w:hAnsi="Times New Roman"/>
          <w:sz w:val="24"/>
          <w:szCs w:val="24"/>
        </w:rPr>
        <w:t>Технологическая схема проведения приёма нефтепродуктов на АЗС.</w:t>
      </w:r>
    </w:p>
    <w:p w:rsidR="00A4630B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4630B">
        <w:rPr>
          <w:rFonts w:ascii="Times New Roman" w:hAnsi="Times New Roman"/>
          <w:sz w:val="24"/>
          <w:szCs w:val="24"/>
        </w:rPr>
        <w:t>2.</w:t>
      </w:r>
      <w:r w:rsidRPr="00A4630B">
        <w:rPr>
          <w:rFonts w:ascii="Times New Roman" w:hAnsi="Times New Roman"/>
          <w:sz w:val="24"/>
          <w:szCs w:val="24"/>
        </w:rPr>
        <w:tab/>
        <w:t>Правила приема и проверки качества нефтепродуктов поступающих на АЗС. Оформление отчетной документации.</w:t>
      </w:r>
      <w:r>
        <w:rPr>
          <w:rFonts w:ascii="Times New Roman" w:hAnsi="Times New Roman"/>
          <w:sz w:val="24"/>
          <w:szCs w:val="24"/>
        </w:rPr>
        <w:tab/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Default="00A4630B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Pr="00725233">
        <w:rPr>
          <w:rFonts w:ascii="Times New Roman" w:hAnsi="Times New Roman"/>
          <w:bCs/>
          <w:sz w:val="24"/>
          <w:szCs w:val="24"/>
        </w:rPr>
        <w:t xml:space="preserve">Прием нефтепродуктов на </w:t>
      </w:r>
      <w:proofErr w:type="spellStart"/>
      <w:r w:rsidRPr="00725233">
        <w:rPr>
          <w:rFonts w:ascii="Times New Roman" w:hAnsi="Times New Roman"/>
          <w:bCs/>
          <w:sz w:val="24"/>
          <w:szCs w:val="24"/>
        </w:rPr>
        <w:t>АЗС</w:t>
      </w:r>
      <w:proofErr w:type="spellEnd"/>
      <w:r w:rsidRPr="00725233">
        <w:rPr>
          <w:rFonts w:ascii="Times New Roman" w:hAnsi="Times New Roman"/>
          <w:sz w:val="24"/>
          <w:szCs w:val="24"/>
        </w:rPr>
        <w:t>.</w:t>
      </w:r>
    </w:p>
    <w:p w:rsidR="009677E0" w:rsidRDefault="009677E0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выполнению задания: </w:t>
      </w:r>
    </w:p>
    <w:p w:rsidR="009677E0" w:rsidRDefault="009677E0" w:rsidP="006311C9">
      <w:pPr>
        <w:pStyle w:val="a8"/>
        <w:numPr>
          <w:ilvl w:val="0"/>
          <w:numId w:val="32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, создайте титульный лист, требования к которому такие же как и к титульному листу реферата;</w:t>
      </w:r>
    </w:p>
    <w:p w:rsidR="009677E0" w:rsidRDefault="009677E0" w:rsidP="006311C9">
      <w:pPr>
        <w:pStyle w:val="a8"/>
        <w:numPr>
          <w:ilvl w:val="0"/>
          <w:numId w:val="32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слайде разместите текст введения;</w:t>
      </w:r>
    </w:p>
    <w:p w:rsidR="009677E0" w:rsidRDefault="009677E0" w:rsidP="006311C9">
      <w:pPr>
        <w:pStyle w:val="a8"/>
        <w:numPr>
          <w:ilvl w:val="0"/>
          <w:numId w:val="32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слайде разместите в виде таблицы технологическую карту приема нефтепродуктов на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677E0" w:rsidRDefault="009677E0" w:rsidP="006311C9">
      <w:pPr>
        <w:pStyle w:val="a8"/>
        <w:numPr>
          <w:ilvl w:val="0"/>
          <w:numId w:val="32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слайд для операции с описанием и по возможности фотографией или схемой;</w:t>
      </w:r>
    </w:p>
    <w:p w:rsidR="009677E0" w:rsidRDefault="009677E0" w:rsidP="006311C9">
      <w:pPr>
        <w:pStyle w:val="a8"/>
        <w:numPr>
          <w:ilvl w:val="0"/>
          <w:numId w:val="32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гиперссылку названия технологической операции указанной в таблице и слайда с её описанием;</w:t>
      </w:r>
    </w:p>
    <w:p w:rsidR="009677E0" w:rsidRDefault="009677E0" w:rsidP="006311C9">
      <w:pPr>
        <w:pStyle w:val="a8"/>
        <w:numPr>
          <w:ilvl w:val="0"/>
          <w:numId w:val="32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Слайды с описанием технологической операции приема топлива сделайте скрытыми, чтобы при просмотре они не были видны;</w:t>
      </w:r>
    </w:p>
    <w:p w:rsidR="009677E0" w:rsidRPr="001C60D3" w:rsidRDefault="009677E0" w:rsidP="006311C9">
      <w:pPr>
        <w:pStyle w:val="a8"/>
        <w:numPr>
          <w:ilvl w:val="0"/>
          <w:numId w:val="32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заключительный слайд.</w:t>
      </w:r>
    </w:p>
    <w:p w:rsidR="009677E0" w:rsidRPr="00725233" w:rsidRDefault="009677E0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При необходимости запишите в тетрадь непонятные  вопросы для консультации с преподавателем. 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A4630B" w:rsidRPr="00A4630B" w:rsidRDefault="00A4630B" w:rsidP="006311C9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4630B">
        <w:rPr>
          <w:rFonts w:ascii="Times New Roman" w:hAnsi="Times New Roman"/>
          <w:sz w:val="24"/>
          <w:szCs w:val="24"/>
        </w:rPr>
        <w:t>Технологическая схема проведения приёма нефтепродуктов на АЗС.</w:t>
      </w:r>
    </w:p>
    <w:p w:rsidR="00A4630B" w:rsidRDefault="00A4630B" w:rsidP="006311C9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Правила приема нефтепродуктов</w:t>
      </w:r>
      <w:r w:rsidRPr="00A4630B">
        <w:rPr>
          <w:rFonts w:ascii="Times New Roman" w:hAnsi="Times New Roman"/>
          <w:sz w:val="24"/>
          <w:szCs w:val="24"/>
        </w:rPr>
        <w:t xml:space="preserve"> </w:t>
      </w:r>
    </w:p>
    <w:p w:rsidR="00A4630B" w:rsidRDefault="00A4630B" w:rsidP="006311C9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Pr="00A4630B">
        <w:rPr>
          <w:rFonts w:ascii="Times New Roman" w:hAnsi="Times New Roman"/>
          <w:sz w:val="24"/>
          <w:szCs w:val="24"/>
        </w:rPr>
        <w:t xml:space="preserve"> качества нефтепродуктов поступающих на АЗС. </w:t>
      </w:r>
    </w:p>
    <w:p w:rsidR="00A4630B" w:rsidRDefault="00A4630B" w:rsidP="006311C9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4630B">
        <w:rPr>
          <w:rFonts w:ascii="Times New Roman" w:hAnsi="Times New Roman"/>
          <w:sz w:val="24"/>
          <w:szCs w:val="24"/>
        </w:rPr>
        <w:t>Оформление отчетной документации.</w:t>
      </w:r>
      <w:r>
        <w:rPr>
          <w:rFonts w:ascii="Times New Roman" w:hAnsi="Times New Roman"/>
          <w:sz w:val="24"/>
          <w:szCs w:val="24"/>
        </w:rPr>
        <w:tab/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 xml:space="preserve">           Основные источники:</w:t>
      </w:r>
      <w:r w:rsidRPr="00725233">
        <w:rPr>
          <w:b/>
        </w:rPr>
        <w:t xml:space="preserve"> </w:t>
      </w: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A4630B" w:rsidRPr="002F703B" w:rsidRDefault="00A4630B" w:rsidP="006311C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350E64" w:rsidRPr="004133C9" w:rsidRDefault="00350E64" w:rsidP="006311C9">
      <w:pPr>
        <w:pStyle w:val="a8"/>
        <w:numPr>
          <w:ilvl w:val="0"/>
          <w:numId w:val="24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350E64" w:rsidRDefault="00350E64" w:rsidP="006311C9">
      <w:pPr>
        <w:pStyle w:val="a8"/>
        <w:numPr>
          <w:ilvl w:val="0"/>
          <w:numId w:val="24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350E64" w:rsidRDefault="00350E64" w:rsidP="006311C9">
      <w:pPr>
        <w:pStyle w:val="a8"/>
        <w:numPr>
          <w:ilvl w:val="0"/>
          <w:numId w:val="24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350E64" w:rsidRPr="004133C9" w:rsidRDefault="00350E64" w:rsidP="006311C9">
      <w:pPr>
        <w:pStyle w:val="a8"/>
        <w:numPr>
          <w:ilvl w:val="0"/>
          <w:numId w:val="24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A4630B" w:rsidRPr="002F703B" w:rsidRDefault="00A4630B" w:rsidP="006311C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</w:t>
      </w:r>
    </w:p>
    <w:p w:rsidR="00A4630B" w:rsidRPr="00725233" w:rsidRDefault="00A4630B" w:rsidP="006311C9">
      <w:pPr>
        <w:pStyle w:val="13"/>
        <w:keepNext w:val="0"/>
        <w:keepLines w:val="0"/>
        <w:widowControl/>
        <w:suppressAutoHyphens w:val="0"/>
        <w:autoSpaceDE/>
        <w:adjustRightInd/>
        <w:ind w:left="142" w:firstLine="425"/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27" w:history="1"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28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29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br w:type="page"/>
      </w:r>
      <w:r w:rsidRPr="00725233">
        <w:rPr>
          <w:rFonts w:ascii="Times New Roman" w:hAnsi="Times New Roman"/>
          <w:sz w:val="24"/>
          <w:szCs w:val="24"/>
        </w:rPr>
        <w:lastRenderedPageBreak/>
        <w:t xml:space="preserve">ЗАДАНИЕ </w:t>
      </w:r>
      <w:r w:rsidR="009677E0">
        <w:rPr>
          <w:rFonts w:ascii="Times New Roman" w:hAnsi="Times New Roman"/>
          <w:sz w:val="24"/>
          <w:szCs w:val="24"/>
        </w:rPr>
        <w:t>9</w:t>
      </w: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Cs/>
          <w:sz w:val="24"/>
          <w:szCs w:val="24"/>
        </w:rPr>
      </w:pPr>
      <w:r w:rsidRPr="00A4630B">
        <w:rPr>
          <w:rFonts w:ascii="Times New Roman" w:hAnsi="Times New Roman"/>
          <w:b/>
          <w:bCs/>
          <w:sz w:val="24"/>
          <w:szCs w:val="24"/>
        </w:rPr>
        <w:t>Тема 2.4. Способы транспортировки нефтепродуктов</w:t>
      </w:r>
      <w:r w:rsidRPr="00725233">
        <w:rPr>
          <w:rFonts w:ascii="Times New Roman" w:hAnsi="Times New Roman"/>
          <w:bCs/>
          <w:sz w:val="24"/>
          <w:szCs w:val="24"/>
        </w:rPr>
        <w:t>.</w:t>
      </w:r>
    </w:p>
    <w:p w:rsidR="00A4630B" w:rsidRPr="00616165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A147E4">
        <w:rPr>
          <w:rFonts w:ascii="Times New Roman" w:hAnsi="Times New Roman"/>
          <w:b/>
          <w:sz w:val="24"/>
          <w:szCs w:val="24"/>
        </w:rPr>
        <w:t>4</w:t>
      </w:r>
      <w:r w:rsidRPr="0072523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 w:rsidRPr="00725233">
        <w:rPr>
          <w:rFonts w:ascii="Times New Roman" w:hAnsi="Times New Roman"/>
          <w:sz w:val="24"/>
          <w:szCs w:val="24"/>
        </w:rPr>
        <w:t xml:space="preserve"> </w:t>
      </w:r>
      <w:r w:rsidRPr="00A4630B">
        <w:rPr>
          <w:rFonts w:ascii="Times New Roman" w:hAnsi="Times New Roman"/>
          <w:sz w:val="24"/>
          <w:szCs w:val="24"/>
        </w:rPr>
        <w:t>Составить нелинейную презентацию технических средств для доставки нефтепродуктов</w:t>
      </w:r>
      <w:r w:rsidRPr="00725233">
        <w:rPr>
          <w:rFonts w:ascii="Times New Roman" w:hAnsi="Times New Roman"/>
          <w:sz w:val="24"/>
          <w:szCs w:val="24"/>
        </w:rPr>
        <w:t>:</w:t>
      </w:r>
    </w:p>
    <w:p w:rsidR="00A4630B" w:rsidRPr="00725233" w:rsidRDefault="00A4630B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A4630B" w:rsidRPr="00A4630B" w:rsidRDefault="00A4630B" w:rsidP="006311C9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4630B">
        <w:rPr>
          <w:rFonts w:ascii="Times New Roman" w:hAnsi="Times New Roman"/>
          <w:sz w:val="24"/>
          <w:szCs w:val="24"/>
        </w:rPr>
        <w:t>1.</w:t>
      </w:r>
      <w:r w:rsidRPr="00A4630B">
        <w:rPr>
          <w:rFonts w:ascii="Times New Roman" w:hAnsi="Times New Roman"/>
          <w:sz w:val="24"/>
          <w:szCs w:val="24"/>
        </w:rPr>
        <w:tab/>
        <w:t>Способы транспортировки нефтепродуктов, основные преимущества и недостатки.</w:t>
      </w:r>
    </w:p>
    <w:p w:rsidR="00A4630B" w:rsidRDefault="00A4630B" w:rsidP="006311C9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4630B">
        <w:rPr>
          <w:rFonts w:ascii="Times New Roman" w:hAnsi="Times New Roman"/>
          <w:sz w:val="24"/>
          <w:szCs w:val="24"/>
        </w:rPr>
        <w:t>2.</w:t>
      </w:r>
      <w:r w:rsidRPr="00A4630B">
        <w:rPr>
          <w:rFonts w:ascii="Times New Roman" w:hAnsi="Times New Roman"/>
          <w:sz w:val="24"/>
          <w:szCs w:val="24"/>
        </w:rPr>
        <w:tab/>
        <w:t>Требования предъявляемые к транспортировке нефтепродуктов.</w:t>
      </w:r>
      <w:r>
        <w:rPr>
          <w:rFonts w:ascii="Times New Roman" w:hAnsi="Times New Roman"/>
          <w:sz w:val="24"/>
          <w:szCs w:val="24"/>
        </w:rPr>
        <w:tab/>
      </w:r>
    </w:p>
    <w:p w:rsidR="00A4630B" w:rsidRPr="00725233" w:rsidRDefault="00A4630B" w:rsidP="006311C9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Default="00A4630B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Pr="00DA6751">
        <w:rPr>
          <w:rFonts w:ascii="Times New Roman" w:hAnsi="Times New Roman"/>
          <w:bCs/>
          <w:sz w:val="24"/>
          <w:szCs w:val="24"/>
        </w:rPr>
        <w:t>Способы транспортировки нефтепродуктов</w:t>
      </w:r>
      <w:r w:rsidRPr="00725233">
        <w:rPr>
          <w:rFonts w:ascii="Times New Roman" w:hAnsi="Times New Roman"/>
          <w:sz w:val="24"/>
          <w:szCs w:val="24"/>
        </w:rPr>
        <w:t>.</w:t>
      </w:r>
    </w:p>
    <w:p w:rsidR="00A147E4" w:rsidRDefault="00A147E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выполнению задания: </w:t>
      </w:r>
    </w:p>
    <w:p w:rsidR="00A147E4" w:rsidRDefault="00A147E4" w:rsidP="006311C9">
      <w:pPr>
        <w:pStyle w:val="a8"/>
        <w:numPr>
          <w:ilvl w:val="0"/>
          <w:numId w:val="3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, создайте титульный лист, требования к которому такие же как и к титульному листу реферата;</w:t>
      </w:r>
    </w:p>
    <w:p w:rsidR="00A147E4" w:rsidRDefault="00A147E4" w:rsidP="006311C9">
      <w:pPr>
        <w:pStyle w:val="a8"/>
        <w:numPr>
          <w:ilvl w:val="0"/>
          <w:numId w:val="3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слайде разместите текст введения;</w:t>
      </w:r>
    </w:p>
    <w:p w:rsidR="00A147E4" w:rsidRDefault="00A147E4" w:rsidP="006311C9">
      <w:pPr>
        <w:pStyle w:val="a8"/>
        <w:numPr>
          <w:ilvl w:val="0"/>
          <w:numId w:val="3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слайде разместите в виде таблицы технические средства доставки нефтепродуктов на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147E4" w:rsidRDefault="00A147E4" w:rsidP="006311C9">
      <w:pPr>
        <w:pStyle w:val="a8"/>
        <w:numPr>
          <w:ilvl w:val="0"/>
          <w:numId w:val="3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слайд с описанием основных технических характеристик каждого средства доставки нефтепродуктов;</w:t>
      </w:r>
    </w:p>
    <w:p w:rsidR="00A147E4" w:rsidRDefault="00A147E4" w:rsidP="006311C9">
      <w:pPr>
        <w:pStyle w:val="a8"/>
        <w:numPr>
          <w:ilvl w:val="0"/>
          <w:numId w:val="3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гиперссылку названия технического средства указанного в таблице и слайда с его описанием;</w:t>
      </w:r>
    </w:p>
    <w:p w:rsidR="00A147E4" w:rsidRDefault="00A147E4" w:rsidP="006311C9">
      <w:pPr>
        <w:pStyle w:val="a8"/>
        <w:numPr>
          <w:ilvl w:val="0"/>
          <w:numId w:val="3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Слайды с описанием технических средств доставки и транспортировки топлива сделайте скрытыми, чтобы при просмотре они не были видны;</w:t>
      </w:r>
    </w:p>
    <w:p w:rsidR="00A147E4" w:rsidRPr="001C60D3" w:rsidRDefault="00A147E4" w:rsidP="006311C9">
      <w:pPr>
        <w:pStyle w:val="a8"/>
        <w:numPr>
          <w:ilvl w:val="0"/>
          <w:numId w:val="3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заключительный слайд.</w:t>
      </w:r>
    </w:p>
    <w:p w:rsidR="00A147E4" w:rsidRPr="00725233" w:rsidRDefault="00A147E4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При необходимости запишите в тетрадь непонятные  вопросы для консультации с преподавателем. 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A4630B" w:rsidRDefault="00A4630B" w:rsidP="006311C9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4630B">
        <w:rPr>
          <w:rFonts w:ascii="Times New Roman" w:hAnsi="Times New Roman"/>
          <w:sz w:val="24"/>
          <w:szCs w:val="24"/>
        </w:rPr>
        <w:t xml:space="preserve">Способы транспортировки нефтепродуктов, </w:t>
      </w:r>
    </w:p>
    <w:p w:rsidR="00A4630B" w:rsidRPr="00A4630B" w:rsidRDefault="00A4630B" w:rsidP="006311C9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4630B">
        <w:rPr>
          <w:rFonts w:ascii="Times New Roman" w:hAnsi="Times New Roman"/>
          <w:sz w:val="24"/>
          <w:szCs w:val="24"/>
        </w:rPr>
        <w:t>сновные преимущества и недостатки.</w:t>
      </w:r>
    </w:p>
    <w:p w:rsidR="00A4630B" w:rsidRPr="00725233" w:rsidRDefault="00A4630B" w:rsidP="006311C9">
      <w:pPr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4630B">
        <w:rPr>
          <w:rFonts w:ascii="Times New Roman" w:hAnsi="Times New Roman"/>
          <w:sz w:val="24"/>
          <w:szCs w:val="24"/>
        </w:rPr>
        <w:lastRenderedPageBreak/>
        <w:t>Требования предъявляемые к транспортировке нефтепродуктов.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 xml:space="preserve">           Основные источники:</w:t>
      </w:r>
      <w:r w:rsidRPr="00725233">
        <w:rPr>
          <w:b/>
        </w:rPr>
        <w:t xml:space="preserve"> </w:t>
      </w: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A4630B" w:rsidRPr="002F703B" w:rsidRDefault="00A4630B" w:rsidP="006311C9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350E64" w:rsidRPr="004133C9" w:rsidRDefault="00350E64" w:rsidP="006311C9">
      <w:pPr>
        <w:pStyle w:val="a8"/>
        <w:numPr>
          <w:ilvl w:val="0"/>
          <w:numId w:val="23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350E64" w:rsidRDefault="00350E64" w:rsidP="006311C9">
      <w:pPr>
        <w:pStyle w:val="a8"/>
        <w:numPr>
          <w:ilvl w:val="0"/>
          <w:numId w:val="23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350E64" w:rsidRDefault="00350E64" w:rsidP="006311C9">
      <w:pPr>
        <w:pStyle w:val="a8"/>
        <w:numPr>
          <w:ilvl w:val="0"/>
          <w:numId w:val="23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350E64" w:rsidRPr="004133C9" w:rsidRDefault="00350E64" w:rsidP="006311C9">
      <w:pPr>
        <w:pStyle w:val="a8"/>
        <w:numPr>
          <w:ilvl w:val="0"/>
          <w:numId w:val="23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A4630B" w:rsidRPr="002F703B" w:rsidRDefault="00A4630B" w:rsidP="006311C9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 </w:t>
      </w:r>
    </w:p>
    <w:p w:rsidR="00A4630B" w:rsidRPr="00725233" w:rsidRDefault="00A4630B" w:rsidP="006311C9">
      <w:pPr>
        <w:pStyle w:val="13"/>
        <w:keepNext w:val="0"/>
        <w:keepLines w:val="0"/>
        <w:widowControl/>
        <w:suppressAutoHyphens w:val="0"/>
        <w:autoSpaceDE/>
        <w:adjustRightInd/>
        <w:ind w:left="142" w:firstLine="425"/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30" w:history="1"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31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630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  <w:hyperlink r:id="rId32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</w:pPr>
    </w:p>
    <w:p w:rsidR="006311C9" w:rsidRPr="002F703B" w:rsidRDefault="006311C9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730204" w:rsidRPr="00725233" w:rsidRDefault="0073020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/>
          <w:sz w:val="24"/>
          <w:szCs w:val="24"/>
        </w:rPr>
        <w:t>10</w:t>
      </w:r>
    </w:p>
    <w:p w:rsidR="00730204" w:rsidRPr="00725233" w:rsidRDefault="0073020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730204" w:rsidRPr="00422974" w:rsidRDefault="0073020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974">
        <w:rPr>
          <w:rFonts w:ascii="Times New Roman" w:hAnsi="Times New Roman"/>
          <w:b/>
          <w:bCs/>
          <w:sz w:val="24"/>
          <w:szCs w:val="24"/>
        </w:rPr>
        <w:t>Тема 3.1. Техническое обслуживание и ремонт топливозаправочного оборудования.</w:t>
      </w:r>
    </w:p>
    <w:p w:rsidR="00730204" w:rsidRPr="00616165" w:rsidRDefault="0073020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0204" w:rsidRPr="00725233" w:rsidRDefault="0073020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>
        <w:rPr>
          <w:rFonts w:ascii="Times New Roman" w:hAnsi="Times New Roman"/>
          <w:b/>
          <w:sz w:val="24"/>
          <w:szCs w:val="24"/>
        </w:rPr>
        <w:t>4</w:t>
      </w:r>
      <w:r w:rsidRPr="0072523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730204" w:rsidRPr="00725233" w:rsidRDefault="0073020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730204" w:rsidRDefault="00730204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233">
        <w:rPr>
          <w:rFonts w:ascii="Times New Roman" w:hAnsi="Times New Roman"/>
          <w:sz w:val="24"/>
          <w:szCs w:val="24"/>
        </w:rPr>
        <w:t xml:space="preserve"> </w:t>
      </w:r>
      <w:r w:rsidRPr="00422974">
        <w:rPr>
          <w:rFonts w:ascii="Times New Roman" w:hAnsi="Times New Roman"/>
          <w:sz w:val="24"/>
          <w:szCs w:val="24"/>
        </w:rPr>
        <w:t>Создать нелинейную презентацию технологического процесса ТО и ремонта оборудов</w:t>
      </w:r>
      <w:r>
        <w:rPr>
          <w:rFonts w:ascii="Times New Roman" w:hAnsi="Times New Roman"/>
          <w:sz w:val="24"/>
          <w:szCs w:val="24"/>
        </w:rPr>
        <w:t>ания для хранения нефтепродуктов.</w:t>
      </w:r>
    </w:p>
    <w:p w:rsidR="00730204" w:rsidRPr="00725233" w:rsidRDefault="00730204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730204" w:rsidRPr="00422974" w:rsidRDefault="0073020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1.</w:t>
      </w:r>
      <w:r w:rsidRPr="00422974">
        <w:rPr>
          <w:rFonts w:ascii="Times New Roman" w:hAnsi="Times New Roman"/>
          <w:sz w:val="24"/>
          <w:szCs w:val="24"/>
        </w:rPr>
        <w:tab/>
        <w:t>Периодичность проведения технического обслуживания оборудования для хранения нефтепродуктов</w:t>
      </w:r>
    </w:p>
    <w:p w:rsidR="00730204" w:rsidRPr="00422974" w:rsidRDefault="0073020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2.</w:t>
      </w:r>
      <w:r w:rsidRPr="00422974">
        <w:rPr>
          <w:rFonts w:ascii="Times New Roman" w:hAnsi="Times New Roman"/>
          <w:sz w:val="24"/>
          <w:szCs w:val="24"/>
        </w:rPr>
        <w:tab/>
        <w:t>Перечень мероприятий по техническому обслуживанию и ремонту оборудования для хранения нефтепродуктов.</w:t>
      </w:r>
    </w:p>
    <w:p w:rsidR="00730204" w:rsidRPr="00422974" w:rsidRDefault="0073020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3.</w:t>
      </w:r>
      <w:r w:rsidRPr="00422974">
        <w:rPr>
          <w:rFonts w:ascii="Times New Roman" w:hAnsi="Times New Roman"/>
          <w:sz w:val="24"/>
          <w:szCs w:val="24"/>
        </w:rPr>
        <w:tab/>
        <w:t>Периодичность проведения технического обслуживания оборудования для выдачи нефтепродуктов.</w:t>
      </w:r>
    </w:p>
    <w:p w:rsidR="00730204" w:rsidRDefault="0073020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4.</w:t>
      </w:r>
      <w:r w:rsidRPr="00422974">
        <w:rPr>
          <w:rFonts w:ascii="Times New Roman" w:hAnsi="Times New Roman"/>
          <w:sz w:val="24"/>
          <w:szCs w:val="24"/>
        </w:rPr>
        <w:tab/>
        <w:t>Перечень мероприятий при проведении технического обслуживания и ремонта оборудования для выдачи нефтепродуктов</w:t>
      </w:r>
    </w:p>
    <w:p w:rsidR="00730204" w:rsidRPr="00725233" w:rsidRDefault="0073020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730204" w:rsidRDefault="00730204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Pr="00DA6751">
        <w:rPr>
          <w:rFonts w:ascii="Times New Roman" w:hAnsi="Times New Roman"/>
          <w:bCs/>
          <w:sz w:val="24"/>
          <w:szCs w:val="24"/>
        </w:rPr>
        <w:t>Техническое обслуживание и ремонт топливозаправочного оборудования</w:t>
      </w:r>
      <w:r w:rsidRPr="00725233">
        <w:rPr>
          <w:rFonts w:ascii="Times New Roman" w:hAnsi="Times New Roman"/>
          <w:sz w:val="24"/>
          <w:szCs w:val="24"/>
        </w:rPr>
        <w:t>.</w:t>
      </w:r>
    </w:p>
    <w:p w:rsidR="00730204" w:rsidRDefault="0073020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выполнению задания: </w:t>
      </w:r>
    </w:p>
    <w:p w:rsidR="00730204" w:rsidRDefault="00730204" w:rsidP="006311C9">
      <w:pPr>
        <w:pStyle w:val="a8"/>
        <w:numPr>
          <w:ilvl w:val="0"/>
          <w:numId w:val="3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, создайте титульный лист, требования к которому такие же как и к титульному листу реферата;</w:t>
      </w:r>
    </w:p>
    <w:p w:rsidR="00730204" w:rsidRDefault="00730204" w:rsidP="006311C9">
      <w:pPr>
        <w:pStyle w:val="a8"/>
        <w:numPr>
          <w:ilvl w:val="0"/>
          <w:numId w:val="3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слайде разместите текст введения;</w:t>
      </w:r>
    </w:p>
    <w:p w:rsidR="00730204" w:rsidRDefault="00730204" w:rsidP="006311C9">
      <w:pPr>
        <w:pStyle w:val="a8"/>
        <w:numPr>
          <w:ilvl w:val="0"/>
          <w:numId w:val="3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слайде разместите в виде таблицы технологическую карту ремонта и ТО оборудования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30204" w:rsidRDefault="00730204" w:rsidP="006311C9">
      <w:pPr>
        <w:pStyle w:val="a8"/>
        <w:numPr>
          <w:ilvl w:val="0"/>
          <w:numId w:val="3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слайд с описанием основных операций по проведению ТО или ремонта оборудования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30204" w:rsidRDefault="00730204" w:rsidP="006311C9">
      <w:pPr>
        <w:pStyle w:val="a8"/>
        <w:numPr>
          <w:ilvl w:val="0"/>
          <w:numId w:val="3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гиперссылку названия технологической операции указанно</w:t>
      </w:r>
      <w:r w:rsidR="00062B83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таблице и слайда с е</w:t>
      </w:r>
      <w:r w:rsidR="00062B83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описанием;</w:t>
      </w:r>
    </w:p>
    <w:p w:rsidR="00730204" w:rsidRDefault="00730204" w:rsidP="006311C9">
      <w:pPr>
        <w:pStyle w:val="a8"/>
        <w:numPr>
          <w:ilvl w:val="0"/>
          <w:numId w:val="3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Слайды с описанием </w:t>
      </w:r>
      <w:r w:rsidR="00062B83">
        <w:rPr>
          <w:rFonts w:ascii="Times New Roman" w:hAnsi="Times New Roman"/>
          <w:sz w:val="24"/>
          <w:szCs w:val="24"/>
        </w:rPr>
        <w:t>технологических операции ТО или ремонта</w:t>
      </w:r>
      <w:r>
        <w:rPr>
          <w:rFonts w:ascii="Times New Roman" w:hAnsi="Times New Roman"/>
          <w:sz w:val="24"/>
          <w:szCs w:val="24"/>
        </w:rPr>
        <w:t xml:space="preserve"> сделайте скрытыми, чтобы при просмотре они не были видны;</w:t>
      </w:r>
    </w:p>
    <w:p w:rsidR="00730204" w:rsidRPr="001C60D3" w:rsidRDefault="00730204" w:rsidP="006311C9">
      <w:pPr>
        <w:pStyle w:val="a8"/>
        <w:numPr>
          <w:ilvl w:val="0"/>
          <w:numId w:val="3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заключительный слайд.</w:t>
      </w:r>
    </w:p>
    <w:p w:rsidR="00730204" w:rsidRPr="00725233" w:rsidRDefault="0073020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При необходимости запишите в тетрадь непонятные  вопросы для консультации с преподавателем. </w:t>
      </w:r>
    </w:p>
    <w:p w:rsidR="00730204" w:rsidRPr="00725233" w:rsidRDefault="0073020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730204" w:rsidRPr="00422974" w:rsidRDefault="0073020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Периодичность проведения технического обслуживания оборудования для хранения нефтепродуктов</w:t>
      </w:r>
      <w:r>
        <w:rPr>
          <w:rFonts w:ascii="Times New Roman" w:hAnsi="Times New Roman"/>
          <w:sz w:val="24"/>
          <w:szCs w:val="24"/>
        </w:rPr>
        <w:t>,</w:t>
      </w:r>
    </w:p>
    <w:p w:rsidR="00730204" w:rsidRDefault="0073020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Перечень мероприятий по технич</w:t>
      </w:r>
      <w:r>
        <w:rPr>
          <w:rFonts w:ascii="Times New Roman" w:hAnsi="Times New Roman"/>
          <w:sz w:val="24"/>
          <w:szCs w:val="24"/>
        </w:rPr>
        <w:t>ескому обслуживанию,</w:t>
      </w:r>
    </w:p>
    <w:p w:rsidR="00730204" w:rsidRPr="00422974" w:rsidRDefault="0073020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22974">
        <w:rPr>
          <w:rFonts w:ascii="Times New Roman" w:hAnsi="Times New Roman"/>
          <w:sz w:val="24"/>
          <w:szCs w:val="24"/>
        </w:rPr>
        <w:t>емонт оборудования для хранения нефтепродуктов</w:t>
      </w:r>
      <w:r>
        <w:rPr>
          <w:rFonts w:ascii="Times New Roman" w:hAnsi="Times New Roman"/>
          <w:sz w:val="24"/>
          <w:szCs w:val="24"/>
        </w:rPr>
        <w:t>,</w:t>
      </w:r>
    </w:p>
    <w:p w:rsidR="00730204" w:rsidRPr="00422974" w:rsidRDefault="0073020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Периодичность проведения технического обслуживания оборудования для выдачи нефтепродуктов</w:t>
      </w:r>
      <w:r>
        <w:rPr>
          <w:rFonts w:ascii="Times New Roman" w:hAnsi="Times New Roman"/>
          <w:sz w:val="24"/>
          <w:szCs w:val="24"/>
        </w:rPr>
        <w:t>,</w:t>
      </w:r>
    </w:p>
    <w:p w:rsidR="00730204" w:rsidRDefault="0073020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Перечень мероприятий при проведении технического обслуживания</w:t>
      </w:r>
      <w:r>
        <w:rPr>
          <w:rFonts w:ascii="Times New Roman" w:hAnsi="Times New Roman"/>
          <w:sz w:val="24"/>
          <w:szCs w:val="24"/>
        </w:rPr>
        <w:t>,</w:t>
      </w:r>
    </w:p>
    <w:p w:rsidR="00730204" w:rsidRDefault="0073020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</w:t>
      </w:r>
      <w:r w:rsidRPr="00422974">
        <w:rPr>
          <w:rFonts w:ascii="Times New Roman" w:hAnsi="Times New Roman"/>
          <w:sz w:val="24"/>
          <w:szCs w:val="24"/>
        </w:rPr>
        <w:t xml:space="preserve"> оборудования для выдачи нефтепродуктов</w:t>
      </w:r>
      <w:r>
        <w:rPr>
          <w:rFonts w:ascii="Times New Roman" w:hAnsi="Times New Roman"/>
          <w:sz w:val="24"/>
          <w:szCs w:val="24"/>
        </w:rPr>
        <w:t>.</w:t>
      </w:r>
    </w:p>
    <w:p w:rsidR="00730204" w:rsidRPr="00725233" w:rsidRDefault="00730204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 xml:space="preserve">           Основные источники:</w:t>
      </w:r>
      <w:r w:rsidRPr="00725233">
        <w:rPr>
          <w:b/>
        </w:rPr>
        <w:t xml:space="preserve"> </w:t>
      </w:r>
    </w:p>
    <w:p w:rsidR="00730204" w:rsidRPr="002F703B" w:rsidRDefault="00730204" w:rsidP="006311C9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Правила технической эксплуатации автозаправочных станций </w:t>
      </w:r>
      <w:proofErr w:type="spellStart"/>
      <w:r w:rsidRPr="002F703B">
        <w:rPr>
          <w:rFonts w:ascii="Times New Roman" w:hAnsi="Times New Roman"/>
          <w:sz w:val="24"/>
          <w:szCs w:val="24"/>
        </w:rPr>
        <w:t>РД</w:t>
      </w:r>
      <w:proofErr w:type="spellEnd"/>
      <w:r w:rsidRPr="002F703B">
        <w:rPr>
          <w:rFonts w:ascii="Times New Roman" w:hAnsi="Times New Roman"/>
          <w:sz w:val="24"/>
          <w:szCs w:val="24"/>
        </w:rPr>
        <w:t xml:space="preserve"> 153-39.2-080-01, принят и введен в действие приказом Минэнерго от 1 августа 2001 года № 229 (с изменениями от 17 июня 2003 года).</w:t>
      </w:r>
    </w:p>
    <w:p w:rsidR="00730204" w:rsidRPr="004133C9" w:rsidRDefault="00730204" w:rsidP="006311C9">
      <w:pPr>
        <w:pStyle w:val="a8"/>
        <w:numPr>
          <w:ilvl w:val="0"/>
          <w:numId w:val="2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730204" w:rsidRDefault="00730204" w:rsidP="006311C9">
      <w:pPr>
        <w:pStyle w:val="a8"/>
        <w:numPr>
          <w:ilvl w:val="0"/>
          <w:numId w:val="2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730204" w:rsidRDefault="00730204" w:rsidP="006311C9">
      <w:pPr>
        <w:pStyle w:val="a8"/>
        <w:numPr>
          <w:ilvl w:val="0"/>
          <w:numId w:val="2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730204" w:rsidRPr="004133C9" w:rsidRDefault="00730204" w:rsidP="006311C9">
      <w:pPr>
        <w:pStyle w:val="a8"/>
        <w:numPr>
          <w:ilvl w:val="0"/>
          <w:numId w:val="2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730204" w:rsidRPr="00725233" w:rsidRDefault="00730204" w:rsidP="006311C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b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 </w:t>
      </w: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30204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33" w:history="1">
        <w:proofErr w:type="spellStart"/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http</w:t>
        </w:r>
        <w:proofErr w:type="spellEnd"/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www.personalazs.ru</w:t>
        </w:r>
        <w:proofErr w:type="spellEnd"/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documentation</w:t>
        </w:r>
        <w:proofErr w:type="spellEnd"/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safety</w:t>
        </w:r>
        <w:proofErr w:type="spellEnd"/>
      </w:hyperlink>
    </w:p>
    <w:p w:rsidR="00730204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34" w:history="1">
        <w:r w:rsidR="00730204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730204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730204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730204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30204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35" w:history="1">
        <w:r w:rsidR="00730204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730204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730204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730204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730204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br w:type="page"/>
      </w:r>
      <w:r w:rsidRPr="00725233">
        <w:rPr>
          <w:rFonts w:ascii="Times New Roman" w:hAnsi="Times New Roman"/>
          <w:sz w:val="24"/>
          <w:szCs w:val="24"/>
        </w:rPr>
        <w:lastRenderedPageBreak/>
        <w:t xml:space="preserve">ЗАДАНИЕ </w:t>
      </w:r>
      <w:r w:rsidR="00A147E4">
        <w:rPr>
          <w:rFonts w:ascii="Times New Roman" w:hAnsi="Times New Roman"/>
          <w:sz w:val="24"/>
          <w:szCs w:val="24"/>
        </w:rPr>
        <w:t>1</w:t>
      </w:r>
      <w:r w:rsidR="00062B83">
        <w:rPr>
          <w:rFonts w:ascii="Times New Roman" w:hAnsi="Times New Roman"/>
          <w:sz w:val="24"/>
          <w:szCs w:val="24"/>
        </w:rPr>
        <w:t>1</w:t>
      </w: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A4630B" w:rsidRPr="00A4630B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30B">
        <w:rPr>
          <w:rFonts w:ascii="Times New Roman" w:hAnsi="Times New Roman"/>
          <w:b/>
          <w:bCs/>
          <w:sz w:val="24"/>
          <w:szCs w:val="24"/>
        </w:rPr>
        <w:t>Тема 2.7. Технологический процесс отпуска топлива.</w:t>
      </w:r>
    </w:p>
    <w:p w:rsidR="00A4630B" w:rsidRPr="00616165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422974">
        <w:rPr>
          <w:rFonts w:ascii="Times New Roman" w:hAnsi="Times New Roman"/>
          <w:b/>
          <w:sz w:val="24"/>
          <w:szCs w:val="24"/>
        </w:rPr>
        <w:t>4</w:t>
      </w:r>
      <w:r w:rsidRPr="0072523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 w:rsidRPr="00725233">
        <w:rPr>
          <w:rFonts w:ascii="Times New Roman" w:hAnsi="Times New Roman"/>
          <w:sz w:val="24"/>
          <w:szCs w:val="24"/>
        </w:rPr>
        <w:t xml:space="preserve"> </w:t>
      </w:r>
      <w:r w:rsidR="00422974" w:rsidRPr="00422974">
        <w:rPr>
          <w:rFonts w:ascii="Times New Roman" w:hAnsi="Times New Roman"/>
          <w:sz w:val="24"/>
          <w:szCs w:val="24"/>
        </w:rPr>
        <w:t>На примере одной автоматической системы управления составьте технологическую схему действий оператора АЗС от начала смены до её окончания, в виде линейной презентации.</w:t>
      </w:r>
    </w:p>
    <w:p w:rsidR="00A4630B" w:rsidRPr="00725233" w:rsidRDefault="00A4630B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422974" w:rsidRPr="00422974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1.</w:t>
      </w:r>
      <w:r w:rsidRPr="00422974">
        <w:rPr>
          <w:rFonts w:ascii="Times New Roman" w:hAnsi="Times New Roman"/>
          <w:sz w:val="24"/>
          <w:szCs w:val="24"/>
        </w:rPr>
        <w:tab/>
        <w:t>Технологический процесс работы оборудования: активация АСУ, запуск и остановка ТРК, контроль выдачи нефтепродуктов на АЗС</w:t>
      </w:r>
    </w:p>
    <w:p w:rsidR="00A4630B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2.</w:t>
      </w:r>
      <w:r w:rsidRPr="00422974">
        <w:rPr>
          <w:rFonts w:ascii="Times New Roman" w:hAnsi="Times New Roman"/>
          <w:sz w:val="24"/>
          <w:szCs w:val="24"/>
        </w:rPr>
        <w:tab/>
        <w:t>Проведение контроля за процессом, документальное оформление процесса выдачи топлива, снятие отчетности.</w:t>
      </w:r>
    </w:p>
    <w:p w:rsidR="00422974" w:rsidRPr="00725233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Default="00A4630B" w:rsidP="006311C9">
      <w:p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="00422974" w:rsidRPr="00725233">
        <w:rPr>
          <w:rFonts w:ascii="Times New Roman" w:hAnsi="Times New Roman"/>
          <w:bCs/>
          <w:sz w:val="24"/>
          <w:szCs w:val="24"/>
        </w:rPr>
        <w:t>Технологический процесс отпуска топлива</w:t>
      </w:r>
      <w:r w:rsidR="00062B83">
        <w:rPr>
          <w:rFonts w:ascii="Times New Roman" w:hAnsi="Times New Roman"/>
          <w:bCs/>
          <w:sz w:val="24"/>
          <w:szCs w:val="24"/>
        </w:rPr>
        <w:t>.</w:t>
      </w:r>
    </w:p>
    <w:p w:rsidR="00062B83" w:rsidRDefault="00062B83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выполнению задания: </w:t>
      </w:r>
    </w:p>
    <w:p w:rsidR="00062B83" w:rsidRDefault="00062B83" w:rsidP="006311C9">
      <w:pPr>
        <w:pStyle w:val="a8"/>
        <w:numPr>
          <w:ilvl w:val="0"/>
          <w:numId w:val="3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, создайте титульный лист, требования к которому такие же как и к титульному листу реферата;</w:t>
      </w:r>
    </w:p>
    <w:p w:rsidR="00062B83" w:rsidRDefault="00062B83" w:rsidP="006311C9">
      <w:pPr>
        <w:pStyle w:val="a8"/>
        <w:numPr>
          <w:ilvl w:val="0"/>
          <w:numId w:val="3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слайде разместите текст введения;</w:t>
      </w:r>
    </w:p>
    <w:p w:rsidR="00062B83" w:rsidRDefault="00062B83" w:rsidP="006311C9">
      <w:pPr>
        <w:pStyle w:val="a8"/>
        <w:numPr>
          <w:ilvl w:val="0"/>
          <w:numId w:val="3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слайде разместите в виде таблицы перечень операций проводимых оператором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 xml:space="preserve"> от начала приемки смены до её конца, в хронологическом порядке;</w:t>
      </w:r>
    </w:p>
    <w:p w:rsidR="00062B83" w:rsidRDefault="00062B83" w:rsidP="006311C9">
      <w:pPr>
        <w:pStyle w:val="a8"/>
        <w:numPr>
          <w:ilvl w:val="0"/>
          <w:numId w:val="3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слайды с описанием каждого основного действия;</w:t>
      </w:r>
    </w:p>
    <w:p w:rsidR="00062B83" w:rsidRDefault="00062B83" w:rsidP="006311C9">
      <w:pPr>
        <w:pStyle w:val="a8"/>
        <w:numPr>
          <w:ilvl w:val="0"/>
          <w:numId w:val="3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активации </w:t>
      </w:r>
      <w:proofErr w:type="spellStart"/>
      <w:r>
        <w:rPr>
          <w:rFonts w:ascii="Times New Roman" w:hAnsi="Times New Roman"/>
          <w:sz w:val="24"/>
          <w:szCs w:val="24"/>
        </w:rPr>
        <w:t>ТРК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отпуске топлива опишите один раз;</w:t>
      </w:r>
    </w:p>
    <w:p w:rsidR="00062B83" w:rsidRPr="001C60D3" w:rsidRDefault="00062B83" w:rsidP="006311C9">
      <w:pPr>
        <w:pStyle w:val="a8"/>
        <w:numPr>
          <w:ilvl w:val="0"/>
          <w:numId w:val="35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заключительный слайд.</w:t>
      </w:r>
    </w:p>
    <w:p w:rsidR="00062B83" w:rsidRDefault="00062B83" w:rsidP="006311C9">
      <w:p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</w:p>
    <w:p w:rsidR="00422974" w:rsidRPr="00725233" w:rsidRDefault="00422974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При необходимости запишите в тетрадь непонятные  вопросы для консультации с преподавателем. 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422974" w:rsidRDefault="00422974" w:rsidP="006311C9">
      <w:pPr>
        <w:numPr>
          <w:ilvl w:val="0"/>
          <w:numId w:val="1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Технологичес</w:t>
      </w:r>
      <w:r>
        <w:rPr>
          <w:rFonts w:ascii="Times New Roman" w:hAnsi="Times New Roman"/>
          <w:sz w:val="24"/>
          <w:szCs w:val="24"/>
        </w:rPr>
        <w:t>кий процесс работы оборудования,</w:t>
      </w:r>
      <w:r w:rsidRPr="00422974">
        <w:rPr>
          <w:rFonts w:ascii="Times New Roman" w:hAnsi="Times New Roman"/>
          <w:sz w:val="24"/>
          <w:szCs w:val="24"/>
        </w:rPr>
        <w:t xml:space="preserve"> </w:t>
      </w:r>
    </w:p>
    <w:p w:rsidR="00422974" w:rsidRDefault="00422974" w:rsidP="006311C9">
      <w:pPr>
        <w:numPr>
          <w:ilvl w:val="0"/>
          <w:numId w:val="1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422974">
        <w:rPr>
          <w:rFonts w:ascii="Times New Roman" w:hAnsi="Times New Roman"/>
          <w:sz w:val="24"/>
          <w:szCs w:val="24"/>
        </w:rPr>
        <w:t xml:space="preserve">ктивация АСУ, </w:t>
      </w:r>
    </w:p>
    <w:p w:rsidR="00422974" w:rsidRDefault="00422974" w:rsidP="006311C9">
      <w:pPr>
        <w:numPr>
          <w:ilvl w:val="0"/>
          <w:numId w:val="1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22974">
        <w:rPr>
          <w:rFonts w:ascii="Times New Roman" w:hAnsi="Times New Roman"/>
          <w:sz w:val="24"/>
          <w:szCs w:val="24"/>
        </w:rPr>
        <w:t xml:space="preserve">апуск и остановка ТРК, </w:t>
      </w:r>
    </w:p>
    <w:p w:rsidR="00422974" w:rsidRPr="00422974" w:rsidRDefault="00422974" w:rsidP="006311C9">
      <w:pPr>
        <w:numPr>
          <w:ilvl w:val="0"/>
          <w:numId w:val="1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22974">
        <w:rPr>
          <w:rFonts w:ascii="Times New Roman" w:hAnsi="Times New Roman"/>
          <w:sz w:val="24"/>
          <w:szCs w:val="24"/>
        </w:rPr>
        <w:t>онтроль выдачи нефтепродуктов на АЗС</w:t>
      </w:r>
    </w:p>
    <w:p w:rsidR="00422974" w:rsidRDefault="00422974" w:rsidP="006311C9">
      <w:pPr>
        <w:numPr>
          <w:ilvl w:val="0"/>
          <w:numId w:val="1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 xml:space="preserve">Проведение контроля за процессом, </w:t>
      </w:r>
    </w:p>
    <w:p w:rsidR="00422974" w:rsidRDefault="00422974" w:rsidP="006311C9">
      <w:pPr>
        <w:numPr>
          <w:ilvl w:val="0"/>
          <w:numId w:val="1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22974">
        <w:rPr>
          <w:rFonts w:ascii="Times New Roman" w:hAnsi="Times New Roman"/>
          <w:sz w:val="24"/>
          <w:szCs w:val="24"/>
        </w:rPr>
        <w:t xml:space="preserve">окументальное оформление процесса выдачи топлива, </w:t>
      </w:r>
    </w:p>
    <w:p w:rsidR="00422974" w:rsidRDefault="00422974" w:rsidP="006311C9">
      <w:pPr>
        <w:numPr>
          <w:ilvl w:val="0"/>
          <w:numId w:val="1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22974">
        <w:rPr>
          <w:rFonts w:ascii="Times New Roman" w:hAnsi="Times New Roman"/>
          <w:sz w:val="24"/>
          <w:szCs w:val="24"/>
        </w:rPr>
        <w:t>нятие отчетности.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 xml:space="preserve">           Основные источники:</w:t>
      </w:r>
      <w:r w:rsidRPr="00725233">
        <w:rPr>
          <w:b/>
        </w:rPr>
        <w:t xml:space="preserve"> </w:t>
      </w: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A4630B" w:rsidRPr="002F703B" w:rsidRDefault="00A4630B" w:rsidP="006311C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350E64" w:rsidRPr="004133C9" w:rsidRDefault="00350E64" w:rsidP="006311C9">
      <w:pPr>
        <w:pStyle w:val="a8"/>
        <w:numPr>
          <w:ilvl w:val="0"/>
          <w:numId w:val="2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350E64" w:rsidRDefault="00350E64" w:rsidP="006311C9">
      <w:pPr>
        <w:pStyle w:val="a8"/>
        <w:numPr>
          <w:ilvl w:val="0"/>
          <w:numId w:val="2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350E64" w:rsidRDefault="00350E64" w:rsidP="006311C9">
      <w:pPr>
        <w:pStyle w:val="a8"/>
        <w:numPr>
          <w:ilvl w:val="0"/>
          <w:numId w:val="2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350E64" w:rsidRPr="004133C9" w:rsidRDefault="00350E64" w:rsidP="006311C9">
      <w:pPr>
        <w:pStyle w:val="a8"/>
        <w:numPr>
          <w:ilvl w:val="0"/>
          <w:numId w:val="22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A4630B" w:rsidRPr="002F703B" w:rsidRDefault="00A4630B" w:rsidP="006311C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pStyle w:val="13"/>
        <w:keepNext w:val="0"/>
        <w:keepLines w:val="0"/>
        <w:widowControl/>
        <w:suppressAutoHyphens w:val="0"/>
        <w:autoSpaceDE/>
        <w:adjustRightInd/>
        <w:ind w:left="142" w:firstLine="425"/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36" w:history="1"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37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38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30204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br w:type="page"/>
      </w:r>
    </w:p>
    <w:p w:rsidR="00A4630B" w:rsidRPr="00F66D54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F66D54">
        <w:rPr>
          <w:rFonts w:ascii="Times New Roman" w:hAnsi="Times New Roman"/>
          <w:sz w:val="24"/>
          <w:szCs w:val="24"/>
        </w:rPr>
        <w:lastRenderedPageBreak/>
        <w:t>ЗАДАНИЕ 1</w:t>
      </w:r>
      <w:r w:rsidR="00F66D54">
        <w:rPr>
          <w:rFonts w:ascii="Times New Roman" w:hAnsi="Times New Roman"/>
          <w:sz w:val="24"/>
          <w:szCs w:val="24"/>
        </w:rPr>
        <w:t>2</w:t>
      </w:r>
    </w:p>
    <w:p w:rsidR="00A4630B" w:rsidRPr="00F66D54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F66D54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A4630B" w:rsidRPr="00F66D54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F66D54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422974" w:rsidRPr="00F66D54">
        <w:rPr>
          <w:rFonts w:ascii="Times New Roman" w:hAnsi="Times New Roman"/>
          <w:b/>
          <w:bCs/>
          <w:sz w:val="24"/>
          <w:szCs w:val="24"/>
        </w:rPr>
        <w:t>3.0. Правила эксплуатации автоматических систем управления работой АЗС и систем обеспечения безопасности</w:t>
      </w:r>
    </w:p>
    <w:p w:rsidR="00422974" w:rsidRPr="00616165" w:rsidRDefault="0042297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30B" w:rsidRPr="00720C82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720C82">
        <w:rPr>
          <w:rFonts w:ascii="Times New Roman" w:hAnsi="Times New Roman"/>
          <w:b/>
          <w:sz w:val="24"/>
          <w:szCs w:val="24"/>
        </w:rPr>
        <w:t>4</w:t>
      </w:r>
      <w:r w:rsidRPr="0072523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 w:rsidRPr="00725233">
        <w:rPr>
          <w:rFonts w:ascii="Times New Roman" w:hAnsi="Times New Roman"/>
          <w:sz w:val="24"/>
          <w:szCs w:val="24"/>
        </w:rPr>
        <w:t xml:space="preserve"> </w:t>
      </w:r>
      <w:r w:rsidR="00422974" w:rsidRPr="00422974">
        <w:rPr>
          <w:rFonts w:ascii="Times New Roman" w:hAnsi="Times New Roman"/>
          <w:sz w:val="24"/>
          <w:szCs w:val="24"/>
        </w:rPr>
        <w:t>Составьте реферат по теме: «Работа оборудования АЗС при возникновении чрезвычайной ситуации, акта терроризма, или аварии техногенного характера»</w:t>
      </w:r>
      <w:r w:rsidRPr="00725233">
        <w:rPr>
          <w:rFonts w:ascii="Times New Roman" w:hAnsi="Times New Roman"/>
          <w:sz w:val="24"/>
          <w:szCs w:val="24"/>
        </w:rPr>
        <w:t>:</w:t>
      </w:r>
    </w:p>
    <w:p w:rsidR="00A4630B" w:rsidRPr="00725233" w:rsidRDefault="00A4630B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422974" w:rsidRPr="00422974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1.</w:t>
      </w:r>
      <w:r w:rsidRPr="00422974">
        <w:rPr>
          <w:rFonts w:ascii="Times New Roman" w:hAnsi="Times New Roman"/>
          <w:sz w:val="24"/>
          <w:szCs w:val="24"/>
        </w:rPr>
        <w:tab/>
        <w:t>Требования предъявляемые к эксплуатации автоматических систем управления</w:t>
      </w:r>
    </w:p>
    <w:p w:rsidR="00A4630B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2.</w:t>
      </w:r>
      <w:r w:rsidRPr="00422974">
        <w:rPr>
          <w:rFonts w:ascii="Times New Roman" w:hAnsi="Times New Roman"/>
          <w:sz w:val="24"/>
          <w:szCs w:val="24"/>
        </w:rPr>
        <w:tab/>
        <w:t>Требования предъявляемые к эксплуатации систем обеспечения безопасности работы АЗС</w:t>
      </w:r>
      <w:r>
        <w:rPr>
          <w:rFonts w:ascii="Times New Roman" w:hAnsi="Times New Roman"/>
          <w:sz w:val="24"/>
          <w:szCs w:val="24"/>
        </w:rPr>
        <w:t>.</w:t>
      </w:r>
    </w:p>
    <w:p w:rsidR="00422974" w:rsidRPr="00725233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Default="00A4630B" w:rsidP="006311C9">
      <w:p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="00422974" w:rsidRPr="00725233">
        <w:rPr>
          <w:rFonts w:ascii="Times New Roman" w:hAnsi="Times New Roman"/>
          <w:bCs/>
          <w:sz w:val="24"/>
          <w:szCs w:val="24"/>
        </w:rPr>
        <w:t>Правила эксплуатации автоматических систем управления работой АЗС и систем обеспечения безопасности</w:t>
      </w:r>
      <w:r w:rsidR="00422974">
        <w:rPr>
          <w:rFonts w:ascii="Times New Roman" w:hAnsi="Times New Roman"/>
          <w:bCs/>
          <w:sz w:val="24"/>
          <w:szCs w:val="24"/>
        </w:rPr>
        <w:t>.</w:t>
      </w:r>
    </w:p>
    <w:p w:rsidR="00F66D54" w:rsidRDefault="00F66D5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выполнению задания: </w:t>
      </w:r>
    </w:p>
    <w:p w:rsidR="00F66D54" w:rsidRDefault="00F66D54" w:rsidP="006311C9">
      <w:pPr>
        <w:pStyle w:val="a8"/>
        <w:numPr>
          <w:ilvl w:val="0"/>
          <w:numId w:val="3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, создайте титульный лист, в соответствии с требованиями ГОСТ </w:t>
      </w:r>
      <w:r w:rsidR="005C459D">
        <w:rPr>
          <w:rFonts w:ascii="Times New Roman" w:hAnsi="Times New Roman"/>
          <w:sz w:val="24"/>
          <w:szCs w:val="24"/>
        </w:rPr>
        <w:t>7.9-95</w:t>
      </w:r>
      <w:r>
        <w:rPr>
          <w:rFonts w:ascii="Times New Roman" w:hAnsi="Times New Roman"/>
          <w:sz w:val="24"/>
          <w:szCs w:val="24"/>
        </w:rPr>
        <w:t>;</w:t>
      </w:r>
    </w:p>
    <w:p w:rsidR="00F66D54" w:rsidRDefault="00F66D54" w:rsidP="006311C9">
      <w:pPr>
        <w:pStyle w:val="a8"/>
        <w:numPr>
          <w:ilvl w:val="0"/>
          <w:numId w:val="3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втором </w:t>
      </w:r>
      <w:r w:rsidR="005C459D">
        <w:rPr>
          <w:rFonts w:ascii="Times New Roman" w:hAnsi="Times New Roman"/>
          <w:sz w:val="24"/>
          <w:szCs w:val="24"/>
        </w:rPr>
        <w:t>листе</w:t>
      </w:r>
      <w:r>
        <w:rPr>
          <w:rFonts w:ascii="Times New Roman" w:hAnsi="Times New Roman"/>
          <w:sz w:val="24"/>
          <w:szCs w:val="24"/>
        </w:rPr>
        <w:t xml:space="preserve"> разместите текст введения;</w:t>
      </w:r>
    </w:p>
    <w:p w:rsidR="00720C82" w:rsidRDefault="00720C82" w:rsidP="006311C9">
      <w:pPr>
        <w:pStyle w:val="a8"/>
        <w:numPr>
          <w:ilvl w:val="0"/>
          <w:numId w:val="3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тем как приступить к работе проработайте необходимую литературу не менее 3 источников, и по ходу выполнения реферата, постоянно делайте ссылки на них;</w:t>
      </w:r>
    </w:p>
    <w:p w:rsidR="005C459D" w:rsidRDefault="005C459D" w:rsidP="006311C9">
      <w:pPr>
        <w:pStyle w:val="a8"/>
        <w:numPr>
          <w:ilvl w:val="0"/>
          <w:numId w:val="3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и последующих листах разместите основной текст описания работы оборудования при возникновении чрезвычайной ситуации на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C459D" w:rsidRDefault="005C459D" w:rsidP="006311C9">
      <w:pPr>
        <w:pStyle w:val="a8"/>
        <w:numPr>
          <w:ilvl w:val="0"/>
          <w:numId w:val="3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последствия возможной аварии, экономический ущерб, ущерб экологии;</w:t>
      </w:r>
    </w:p>
    <w:p w:rsidR="005C459D" w:rsidRDefault="005C459D" w:rsidP="006311C9">
      <w:pPr>
        <w:pStyle w:val="a8"/>
        <w:numPr>
          <w:ilvl w:val="0"/>
          <w:numId w:val="3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Приведите примеры возникновения ЧС на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 xml:space="preserve"> и их последствия;</w:t>
      </w:r>
    </w:p>
    <w:p w:rsidR="005C459D" w:rsidRDefault="005C459D" w:rsidP="006311C9">
      <w:pPr>
        <w:pStyle w:val="a8"/>
        <w:numPr>
          <w:ilvl w:val="0"/>
          <w:numId w:val="3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меры по предотвращению возникновения подобных аварий и перечень оборудования работающего для их профилактики;</w:t>
      </w:r>
    </w:p>
    <w:p w:rsidR="00F66D54" w:rsidRPr="001C60D3" w:rsidRDefault="005C459D" w:rsidP="006311C9">
      <w:pPr>
        <w:pStyle w:val="a8"/>
        <w:numPr>
          <w:ilvl w:val="0"/>
          <w:numId w:val="37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напишите заключение и список используемой литературы</w:t>
      </w:r>
      <w:r w:rsidR="00F66D54">
        <w:rPr>
          <w:rFonts w:ascii="Times New Roman" w:hAnsi="Times New Roman"/>
          <w:sz w:val="24"/>
          <w:szCs w:val="24"/>
        </w:rPr>
        <w:t>.</w:t>
      </w:r>
    </w:p>
    <w:p w:rsidR="00422974" w:rsidRDefault="00422974" w:rsidP="006311C9">
      <w:pPr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</w:p>
    <w:p w:rsidR="00422974" w:rsidRPr="00725233" w:rsidRDefault="00422974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При необходимости запишите в тетрадь непонятные  вопросы для консультации с преподавателем. 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422974" w:rsidRPr="00422974" w:rsidRDefault="00422974" w:rsidP="006311C9">
      <w:pPr>
        <w:numPr>
          <w:ilvl w:val="0"/>
          <w:numId w:val="18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Требования предъявляемые к эксплуатации автоматических систем управления</w:t>
      </w:r>
      <w:r>
        <w:rPr>
          <w:rFonts w:ascii="Times New Roman" w:hAnsi="Times New Roman"/>
          <w:sz w:val="24"/>
          <w:szCs w:val="24"/>
        </w:rPr>
        <w:t>,</w:t>
      </w:r>
    </w:p>
    <w:p w:rsidR="00422974" w:rsidRDefault="00422974" w:rsidP="006311C9">
      <w:pPr>
        <w:numPr>
          <w:ilvl w:val="0"/>
          <w:numId w:val="18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Требования предъявляемые к эксплуатации систем обеспечения безопасности работы АЗС</w:t>
      </w:r>
      <w:r>
        <w:rPr>
          <w:rFonts w:ascii="Times New Roman" w:hAnsi="Times New Roman"/>
          <w:sz w:val="24"/>
          <w:szCs w:val="24"/>
        </w:rPr>
        <w:t>.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 xml:space="preserve">           Основные источники:</w:t>
      </w:r>
      <w:r w:rsidRPr="00725233">
        <w:rPr>
          <w:b/>
        </w:rPr>
        <w:t xml:space="preserve"> </w:t>
      </w: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A4630B" w:rsidRPr="002F703B" w:rsidRDefault="00A4630B" w:rsidP="006311C9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350E64" w:rsidRPr="004133C9" w:rsidRDefault="00350E64" w:rsidP="006311C9">
      <w:pPr>
        <w:pStyle w:val="a8"/>
        <w:numPr>
          <w:ilvl w:val="0"/>
          <w:numId w:val="21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350E64" w:rsidRDefault="00350E64" w:rsidP="006311C9">
      <w:pPr>
        <w:pStyle w:val="a8"/>
        <w:numPr>
          <w:ilvl w:val="0"/>
          <w:numId w:val="21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350E64" w:rsidRDefault="00350E64" w:rsidP="006311C9">
      <w:pPr>
        <w:pStyle w:val="a8"/>
        <w:numPr>
          <w:ilvl w:val="0"/>
          <w:numId w:val="21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350E64" w:rsidRPr="004133C9" w:rsidRDefault="00350E64" w:rsidP="006311C9">
      <w:pPr>
        <w:pStyle w:val="a8"/>
        <w:numPr>
          <w:ilvl w:val="0"/>
          <w:numId w:val="21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A4630B" w:rsidRPr="002F703B" w:rsidRDefault="00A4630B" w:rsidP="006311C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 </w:t>
      </w:r>
    </w:p>
    <w:p w:rsidR="00A4630B" w:rsidRPr="00725233" w:rsidRDefault="00A4630B" w:rsidP="006311C9">
      <w:pPr>
        <w:pStyle w:val="13"/>
        <w:keepNext w:val="0"/>
        <w:keepLines w:val="0"/>
        <w:widowControl/>
        <w:suppressAutoHyphens w:val="0"/>
        <w:autoSpaceDE/>
        <w:adjustRightInd/>
        <w:ind w:left="142" w:firstLine="425"/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39" w:history="1"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40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41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br w:type="page"/>
      </w:r>
      <w:r w:rsidRPr="00725233">
        <w:rPr>
          <w:rFonts w:ascii="Times New Roman" w:hAnsi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/>
          <w:sz w:val="24"/>
          <w:szCs w:val="24"/>
        </w:rPr>
        <w:t>1</w:t>
      </w:r>
      <w:r w:rsidR="00062B83">
        <w:rPr>
          <w:rFonts w:ascii="Times New Roman" w:hAnsi="Times New Roman"/>
          <w:sz w:val="24"/>
          <w:szCs w:val="24"/>
        </w:rPr>
        <w:t>3</w:t>
      </w: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422974" w:rsidRPr="00422974" w:rsidRDefault="00422974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974">
        <w:rPr>
          <w:rFonts w:ascii="Times New Roman" w:hAnsi="Times New Roman"/>
          <w:b/>
          <w:bCs/>
          <w:sz w:val="24"/>
          <w:szCs w:val="24"/>
        </w:rPr>
        <w:t>Тема 3.1. Техническое обслуживание и ремонт топливозаправочного оборудования.</w:t>
      </w:r>
    </w:p>
    <w:p w:rsidR="00A4630B" w:rsidRPr="00616165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 xml:space="preserve">Время </w:t>
      </w:r>
      <w:r w:rsidR="00CB39E1">
        <w:rPr>
          <w:rFonts w:ascii="Times New Roman" w:hAnsi="Times New Roman"/>
          <w:b/>
          <w:sz w:val="24"/>
          <w:szCs w:val="24"/>
        </w:rPr>
        <w:t>6</w:t>
      </w:r>
      <w:r w:rsidRPr="00725233">
        <w:rPr>
          <w:rFonts w:ascii="Times New Roman" w:hAnsi="Times New Roman"/>
          <w:b/>
          <w:sz w:val="24"/>
          <w:szCs w:val="24"/>
        </w:rPr>
        <w:t xml:space="preserve"> час</w:t>
      </w:r>
      <w:r w:rsidR="00CB39E1">
        <w:rPr>
          <w:rFonts w:ascii="Times New Roman" w:hAnsi="Times New Roman"/>
          <w:b/>
          <w:sz w:val="24"/>
          <w:szCs w:val="24"/>
        </w:rPr>
        <w:t>ов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630B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Задание № 1.</w:t>
      </w:r>
      <w:r w:rsidR="00CB39E1">
        <w:rPr>
          <w:rFonts w:ascii="Times New Roman" w:hAnsi="Times New Roman"/>
          <w:b/>
          <w:sz w:val="24"/>
          <w:szCs w:val="24"/>
        </w:rPr>
        <w:t xml:space="preserve"> </w:t>
      </w:r>
      <w:r w:rsidRPr="00725233">
        <w:rPr>
          <w:rFonts w:ascii="Times New Roman" w:hAnsi="Times New Roman"/>
          <w:sz w:val="24"/>
          <w:szCs w:val="24"/>
        </w:rPr>
        <w:t xml:space="preserve"> </w:t>
      </w:r>
      <w:r w:rsidR="00422974" w:rsidRPr="00422974">
        <w:rPr>
          <w:rFonts w:ascii="Times New Roman" w:hAnsi="Times New Roman"/>
          <w:sz w:val="24"/>
          <w:szCs w:val="24"/>
        </w:rPr>
        <w:t>Создать нелинейную презентацию технологического процесса ТО и ремонта оборудов</w:t>
      </w:r>
      <w:r w:rsidR="00CB39E1">
        <w:rPr>
          <w:rFonts w:ascii="Times New Roman" w:hAnsi="Times New Roman"/>
          <w:sz w:val="24"/>
          <w:szCs w:val="24"/>
        </w:rPr>
        <w:t>ания для отпуска нефтепродуктов.</w:t>
      </w:r>
    </w:p>
    <w:p w:rsidR="00CB39E1" w:rsidRPr="00725233" w:rsidRDefault="00CB39E1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A4630B" w:rsidRPr="00725233" w:rsidRDefault="00A4630B" w:rsidP="006311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422974" w:rsidRPr="00422974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1.</w:t>
      </w:r>
      <w:r w:rsidRPr="00422974">
        <w:rPr>
          <w:rFonts w:ascii="Times New Roman" w:hAnsi="Times New Roman"/>
          <w:sz w:val="24"/>
          <w:szCs w:val="24"/>
        </w:rPr>
        <w:tab/>
        <w:t>Периодичность проведения технического обслуживания оборудования для хранения нефтепродуктов</w:t>
      </w:r>
    </w:p>
    <w:p w:rsidR="00422974" w:rsidRPr="00422974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2.</w:t>
      </w:r>
      <w:r w:rsidRPr="00422974">
        <w:rPr>
          <w:rFonts w:ascii="Times New Roman" w:hAnsi="Times New Roman"/>
          <w:sz w:val="24"/>
          <w:szCs w:val="24"/>
        </w:rPr>
        <w:tab/>
        <w:t>Перечень мероприятий по техническому обслуживанию и ремонту оборудования для хранения нефтепродуктов.</w:t>
      </w:r>
    </w:p>
    <w:p w:rsidR="00422974" w:rsidRPr="00422974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3.</w:t>
      </w:r>
      <w:r w:rsidRPr="00422974">
        <w:rPr>
          <w:rFonts w:ascii="Times New Roman" w:hAnsi="Times New Roman"/>
          <w:sz w:val="24"/>
          <w:szCs w:val="24"/>
        </w:rPr>
        <w:tab/>
        <w:t>Периодичность проведения технического обслуживания оборудования для выдачи нефтепродуктов.</w:t>
      </w:r>
    </w:p>
    <w:p w:rsidR="00A4630B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4.</w:t>
      </w:r>
      <w:r w:rsidRPr="00422974">
        <w:rPr>
          <w:rFonts w:ascii="Times New Roman" w:hAnsi="Times New Roman"/>
          <w:sz w:val="24"/>
          <w:szCs w:val="24"/>
        </w:rPr>
        <w:tab/>
        <w:t>Перечень мероприятий при проведении технического обслуживания и ремонта оборудования для выдачи нефтепродуктов</w:t>
      </w:r>
    </w:p>
    <w:p w:rsidR="00422974" w:rsidRPr="00725233" w:rsidRDefault="0042297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Default="00A4630B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Цель задания 1: Обобщение и закрепление  знаний   по  теме: </w:t>
      </w:r>
      <w:r w:rsidR="00422974" w:rsidRPr="00DA6751">
        <w:rPr>
          <w:rFonts w:ascii="Times New Roman" w:hAnsi="Times New Roman"/>
          <w:bCs/>
          <w:sz w:val="24"/>
          <w:szCs w:val="24"/>
        </w:rPr>
        <w:t>Техническое обслуживание и ремонт топливозаправочного оборудования</w:t>
      </w:r>
      <w:r w:rsidRPr="00725233">
        <w:rPr>
          <w:rFonts w:ascii="Times New Roman" w:hAnsi="Times New Roman"/>
          <w:sz w:val="24"/>
          <w:szCs w:val="24"/>
        </w:rPr>
        <w:t>.</w:t>
      </w:r>
    </w:p>
    <w:p w:rsidR="00F66D54" w:rsidRDefault="00F66D54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выполнению задания: </w:t>
      </w:r>
    </w:p>
    <w:p w:rsidR="00F66D54" w:rsidRDefault="00F66D54" w:rsidP="006311C9">
      <w:pPr>
        <w:pStyle w:val="a8"/>
        <w:numPr>
          <w:ilvl w:val="0"/>
          <w:numId w:val="3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CA5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, создайте титульный лист, требования к которому такие же как и к титульному листу реферата;</w:t>
      </w:r>
    </w:p>
    <w:p w:rsidR="00F66D54" w:rsidRDefault="00F66D54" w:rsidP="006311C9">
      <w:pPr>
        <w:pStyle w:val="a8"/>
        <w:numPr>
          <w:ilvl w:val="0"/>
          <w:numId w:val="3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слайде разместите текст введения;</w:t>
      </w:r>
    </w:p>
    <w:p w:rsidR="00F66D54" w:rsidRDefault="00F66D54" w:rsidP="006311C9">
      <w:pPr>
        <w:pStyle w:val="a8"/>
        <w:numPr>
          <w:ilvl w:val="0"/>
          <w:numId w:val="3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слайде разместите в виде таблицы технологическую карту ремонта и ТО оборудования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отпуска топлива;</w:t>
      </w:r>
    </w:p>
    <w:p w:rsidR="00F66D54" w:rsidRDefault="00F66D54" w:rsidP="006311C9">
      <w:pPr>
        <w:pStyle w:val="a8"/>
        <w:numPr>
          <w:ilvl w:val="0"/>
          <w:numId w:val="3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слайд с описанием основных операций по проведению ТО или ремонта оборудования </w:t>
      </w:r>
      <w:proofErr w:type="spellStart"/>
      <w:r>
        <w:rPr>
          <w:rFonts w:ascii="Times New Roman" w:hAnsi="Times New Roman"/>
          <w:sz w:val="24"/>
          <w:szCs w:val="24"/>
        </w:rPr>
        <w:t>АЗС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отпуска топлива;</w:t>
      </w:r>
    </w:p>
    <w:p w:rsidR="00F66D54" w:rsidRDefault="00F66D54" w:rsidP="006311C9">
      <w:pPr>
        <w:pStyle w:val="a8"/>
        <w:numPr>
          <w:ilvl w:val="0"/>
          <w:numId w:val="3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Установите гиперссылку названия технологической операции указанной в таблице и слайда с её описанием;</w:t>
      </w:r>
    </w:p>
    <w:p w:rsidR="00F66D54" w:rsidRDefault="00F66D54" w:rsidP="006311C9">
      <w:pPr>
        <w:pStyle w:val="a8"/>
        <w:numPr>
          <w:ilvl w:val="0"/>
          <w:numId w:val="3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Слайды с описанием технологических операции ТО или ремонта сделайте скрытыми, чтобы при просмотре они не были видны;</w:t>
      </w:r>
    </w:p>
    <w:p w:rsidR="00F66D54" w:rsidRPr="001C60D3" w:rsidRDefault="00F66D54" w:rsidP="006311C9">
      <w:pPr>
        <w:pStyle w:val="a8"/>
        <w:numPr>
          <w:ilvl w:val="0"/>
          <w:numId w:val="36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заключительный слайд.</w:t>
      </w:r>
    </w:p>
    <w:p w:rsidR="00A4630B" w:rsidRPr="00725233" w:rsidRDefault="00A4630B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При необходимости запишите в тетрадь непонятные  вопросы для консультации с преподавателем. 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422974" w:rsidRPr="00422974" w:rsidRDefault="0042297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Периодичность проведения технического обслуживания оборудования для хранения нефтепродуктов</w:t>
      </w:r>
      <w:r w:rsidR="00CB39E1">
        <w:rPr>
          <w:rFonts w:ascii="Times New Roman" w:hAnsi="Times New Roman"/>
          <w:sz w:val="24"/>
          <w:szCs w:val="24"/>
        </w:rPr>
        <w:t>,</w:t>
      </w:r>
    </w:p>
    <w:p w:rsidR="00CB39E1" w:rsidRDefault="0042297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Перечень мероприятий по технич</w:t>
      </w:r>
      <w:r w:rsidR="00CB39E1">
        <w:rPr>
          <w:rFonts w:ascii="Times New Roman" w:hAnsi="Times New Roman"/>
          <w:sz w:val="24"/>
          <w:szCs w:val="24"/>
        </w:rPr>
        <w:t>ескому обслуживанию,</w:t>
      </w:r>
    </w:p>
    <w:p w:rsidR="00422974" w:rsidRPr="00422974" w:rsidRDefault="00CB39E1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22974" w:rsidRPr="00422974">
        <w:rPr>
          <w:rFonts w:ascii="Times New Roman" w:hAnsi="Times New Roman"/>
          <w:sz w:val="24"/>
          <w:szCs w:val="24"/>
        </w:rPr>
        <w:t>емонт оборудования для хранения нефтепродуктов</w:t>
      </w:r>
      <w:r>
        <w:rPr>
          <w:rFonts w:ascii="Times New Roman" w:hAnsi="Times New Roman"/>
          <w:sz w:val="24"/>
          <w:szCs w:val="24"/>
        </w:rPr>
        <w:t>,</w:t>
      </w:r>
    </w:p>
    <w:p w:rsidR="00422974" w:rsidRPr="00422974" w:rsidRDefault="0042297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Периодичность проведения технического обслуживания оборудования для выдачи нефтепродуктов</w:t>
      </w:r>
      <w:r w:rsidR="00CB39E1">
        <w:rPr>
          <w:rFonts w:ascii="Times New Roman" w:hAnsi="Times New Roman"/>
          <w:sz w:val="24"/>
          <w:szCs w:val="24"/>
        </w:rPr>
        <w:t>,</w:t>
      </w:r>
    </w:p>
    <w:p w:rsidR="00CB39E1" w:rsidRDefault="00422974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22974">
        <w:rPr>
          <w:rFonts w:ascii="Times New Roman" w:hAnsi="Times New Roman"/>
          <w:sz w:val="24"/>
          <w:szCs w:val="24"/>
        </w:rPr>
        <w:t>Перечень мероприятий при проведении технического обслуживания</w:t>
      </w:r>
      <w:r w:rsidR="00CB39E1">
        <w:rPr>
          <w:rFonts w:ascii="Times New Roman" w:hAnsi="Times New Roman"/>
          <w:sz w:val="24"/>
          <w:szCs w:val="24"/>
        </w:rPr>
        <w:t>,</w:t>
      </w:r>
    </w:p>
    <w:p w:rsidR="00422974" w:rsidRDefault="00CB39E1" w:rsidP="006311C9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</w:t>
      </w:r>
      <w:r w:rsidR="00422974" w:rsidRPr="00422974">
        <w:rPr>
          <w:rFonts w:ascii="Times New Roman" w:hAnsi="Times New Roman"/>
          <w:sz w:val="24"/>
          <w:szCs w:val="24"/>
        </w:rPr>
        <w:t xml:space="preserve"> оборудования для выдачи нефтепродуктов</w:t>
      </w:r>
      <w:r>
        <w:rPr>
          <w:rFonts w:ascii="Times New Roman" w:hAnsi="Times New Roman"/>
          <w:sz w:val="24"/>
          <w:szCs w:val="24"/>
        </w:rPr>
        <w:t>.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</w:rPr>
      </w:pPr>
      <w:r w:rsidRPr="00725233">
        <w:rPr>
          <w:b/>
          <w:bCs/>
        </w:rPr>
        <w:t xml:space="preserve">           Основные источники:</w:t>
      </w:r>
      <w:r w:rsidRPr="00725233">
        <w:rPr>
          <w:b/>
        </w:rPr>
        <w:t xml:space="preserve"> </w:t>
      </w:r>
    </w:p>
    <w:p w:rsidR="00A4630B" w:rsidRPr="00725233" w:rsidRDefault="00A4630B" w:rsidP="006311C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rPr>
          <w:b/>
          <w:bCs/>
        </w:rPr>
      </w:pPr>
    </w:p>
    <w:p w:rsidR="00A4630B" w:rsidRPr="002F703B" w:rsidRDefault="00A4630B" w:rsidP="006311C9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350E64" w:rsidRPr="004133C9" w:rsidRDefault="00350E64" w:rsidP="006311C9">
      <w:pPr>
        <w:pStyle w:val="a8"/>
        <w:numPr>
          <w:ilvl w:val="0"/>
          <w:numId w:val="2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AA5">
        <w:rPr>
          <w:rFonts w:ascii="Times New Roman" w:hAnsi="Times New Roman"/>
          <w:sz w:val="24"/>
          <w:szCs w:val="24"/>
        </w:rPr>
        <w:t>Волгушев</w:t>
      </w:r>
      <w:proofErr w:type="spellEnd"/>
      <w:r w:rsidRPr="00853AA5">
        <w:rPr>
          <w:rFonts w:ascii="Times New Roman" w:hAnsi="Times New Roman"/>
          <w:sz w:val="24"/>
          <w:szCs w:val="24"/>
        </w:rPr>
        <w:t xml:space="preserve"> А.Н., Сафонов А.С., Ушаков А.И. Заправочные станции: Оборудование. Эксплуатация. – СПб.: ДНК, 2001. – 175 с.</w:t>
      </w:r>
    </w:p>
    <w:p w:rsidR="00350E64" w:rsidRDefault="00350E64" w:rsidP="006311C9">
      <w:pPr>
        <w:pStyle w:val="a8"/>
        <w:numPr>
          <w:ilvl w:val="0"/>
          <w:numId w:val="2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>Зоря Е.И., Коваленко В. Г., Прохоров А.Д. Техническая эксплуатация автозаправочных комплексов. Учебное пособие для ВУЗов. – М.: ООО «Паритет Граф», 2001 – 492 с.</w:t>
      </w:r>
    </w:p>
    <w:p w:rsidR="00350E64" w:rsidRDefault="00350E64" w:rsidP="006311C9">
      <w:pPr>
        <w:pStyle w:val="a8"/>
        <w:numPr>
          <w:ilvl w:val="0"/>
          <w:numId w:val="2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t xml:space="preserve">Автозаправочные станции: Оборудование. Эксплуатация. Безопасность. В.Г. Коваленко, А.С. Сафонов, А.И. Ушаков, В. </w:t>
      </w:r>
      <w:proofErr w:type="spellStart"/>
      <w:r w:rsidRPr="009F5CE2">
        <w:rPr>
          <w:rFonts w:ascii="Times New Roman" w:hAnsi="Times New Roman"/>
          <w:sz w:val="24"/>
          <w:szCs w:val="24"/>
        </w:rPr>
        <w:t>Шергалис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. – СПб.: </w:t>
      </w:r>
      <w:proofErr w:type="spellStart"/>
      <w:r w:rsidRPr="009F5CE2">
        <w:rPr>
          <w:rFonts w:ascii="Times New Roman" w:hAnsi="Times New Roman"/>
          <w:sz w:val="24"/>
          <w:szCs w:val="24"/>
        </w:rPr>
        <w:t>НПКИЦ</w:t>
      </w:r>
      <w:proofErr w:type="spellEnd"/>
      <w:r w:rsidRPr="009F5CE2">
        <w:rPr>
          <w:rFonts w:ascii="Times New Roman" w:hAnsi="Times New Roman"/>
          <w:sz w:val="24"/>
          <w:szCs w:val="24"/>
        </w:rPr>
        <w:t>, 2003. – 280 с.</w:t>
      </w:r>
    </w:p>
    <w:p w:rsidR="00350E64" w:rsidRPr="004133C9" w:rsidRDefault="00350E64" w:rsidP="006311C9">
      <w:pPr>
        <w:pStyle w:val="a8"/>
        <w:numPr>
          <w:ilvl w:val="0"/>
          <w:numId w:val="20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F5CE2">
        <w:rPr>
          <w:rFonts w:ascii="Times New Roman" w:hAnsi="Times New Roman"/>
          <w:sz w:val="24"/>
          <w:szCs w:val="24"/>
        </w:rPr>
        <w:lastRenderedPageBreak/>
        <w:t xml:space="preserve">Нефтебазы и </w:t>
      </w:r>
      <w:proofErr w:type="spellStart"/>
      <w:r w:rsidRPr="009F5CE2">
        <w:rPr>
          <w:rFonts w:ascii="Times New Roman" w:hAnsi="Times New Roman"/>
          <w:sz w:val="24"/>
          <w:szCs w:val="24"/>
        </w:rPr>
        <w:t>АЗС</w:t>
      </w:r>
      <w:proofErr w:type="spellEnd"/>
      <w:r w:rsidRPr="009F5CE2">
        <w:rPr>
          <w:rFonts w:ascii="Times New Roman" w:hAnsi="Times New Roman"/>
          <w:sz w:val="24"/>
          <w:szCs w:val="24"/>
        </w:rPr>
        <w:t xml:space="preserve">: учебное пособие/ А.А. Коршак, Г.Е. Коробков, Е.М. </w:t>
      </w:r>
      <w:proofErr w:type="spellStart"/>
      <w:r w:rsidRPr="009F5CE2">
        <w:rPr>
          <w:rFonts w:ascii="Times New Roman" w:hAnsi="Times New Roman"/>
          <w:sz w:val="24"/>
          <w:szCs w:val="24"/>
        </w:rPr>
        <w:t>Муфтахов</w:t>
      </w:r>
      <w:proofErr w:type="spellEnd"/>
      <w:r w:rsidRPr="009F5CE2">
        <w:rPr>
          <w:rFonts w:ascii="Times New Roman" w:hAnsi="Times New Roman"/>
          <w:sz w:val="24"/>
          <w:szCs w:val="24"/>
        </w:rPr>
        <w:t>. – Уфа: Дизайн Полиграф Сервис, 2006. – 416 с.</w:t>
      </w:r>
    </w:p>
    <w:p w:rsidR="00A4630B" w:rsidRPr="002F703B" w:rsidRDefault="00A4630B" w:rsidP="006311C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2F703B">
        <w:rPr>
          <w:rFonts w:ascii="Times New Roman" w:hAnsi="Times New Roman"/>
          <w:sz w:val="24"/>
          <w:szCs w:val="24"/>
        </w:rPr>
        <w:t xml:space="preserve">  </w:t>
      </w: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30B" w:rsidRPr="00725233" w:rsidRDefault="00A4630B" w:rsidP="0063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523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523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4630B" w:rsidRPr="00725233" w:rsidRDefault="00A4630B" w:rsidP="006311C9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42" w:history="1"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http://www.personalazs.ru/documentation/safety</w:t>
        </w:r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43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Au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92.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630B" w:rsidRPr="002F703B" w:rsidRDefault="001B174F" w:rsidP="006311C9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hyperlink r:id="rId44" w:history="1"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trknara</w:t>
        </w:r>
        <w:proofErr w:type="spellEnd"/>
        <w:r w:rsidR="00A4630B" w:rsidRPr="002F703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4630B" w:rsidRPr="002F703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F2890" w:rsidRPr="00CB39E1" w:rsidRDefault="00A4630B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br w:type="page"/>
      </w:r>
      <w:r w:rsidR="00BF2890" w:rsidRPr="00CB39E1">
        <w:rPr>
          <w:rFonts w:ascii="Times New Roman" w:hAnsi="Times New Roman"/>
          <w:b/>
          <w:sz w:val="24"/>
          <w:szCs w:val="24"/>
        </w:rPr>
        <w:lastRenderedPageBreak/>
        <w:t>ПРИМЕРНАЯ СТРУКТУРА ЗАДАНИЙ</w:t>
      </w:r>
    </w:p>
    <w:p w:rsidR="00B57FBD" w:rsidRPr="00725233" w:rsidRDefault="00BF2890" w:rsidP="006311C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b/>
          <w:sz w:val="24"/>
          <w:szCs w:val="24"/>
        </w:rPr>
        <w:t>ДЛЯ САМОСТОЯТЕЛЬНОЙ РАБОТЫ</w:t>
      </w:r>
    </w:p>
    <w:p w:rsidR="00B57FBD" w:rsidRPr="00725233" w:rsidRDefault="00BF2890" w:rsidP="006311C9">
      <w:pPr>
        <w:pBdr>
          <w:bottom w:val="single" w:sz="12" w:space="1" w:color="auto"/>
        </w:pBdr>
        <w:spacing w:after="0" w:line="240" w:lineRule="auto"/>
        <w:ind w:left="142" w:firstLine="425"/>
        <w:rPr>
          <w:rFonts w:ascii="Times New Roman" w:hAnsi="Times New Roman"/>
          <w:sz w:val="24"/>
          <w:szCs w:val="24"/>
          <w:u w:val="single"/>
        </w:rPr>
      </w:pPr>
      <w:r w:rsidRPr="00725233">
        <w:rPr>
          <w:rFonts w:ascii="Times New Roman" w:hAnsi="Times New Roman"/>
          <w:sz w:val="24"/>
          <w:szCs w:val="24"/>
          <w:u w:val="single"/>
        </w:rPr>
        <w:t>Наименование и № раздела _____________________________</w:t>
      </w:r>
    </w:p>
    <w:p w:rsidR="00BF2890" w:rsidRPr="00725233" w:rsidRDefault="00BF2890" w:rsidP="00BE03B1">
      <w:pPr>
        <w:pBdr>
          <w:bottom w:val="single" w:sz="12" w:space="1" w:color="auto"/>
        </w:pBdr>
        <w:spacing w:after="0" w:line="240" w:lineRule="auto"/>
        <w:ind w:left="142" w:firstLine="425"/>
        <w:rPr>
          <w:rFonts w:ascii="Times New Roman" w:hAnsi="Times New Roman"/>
          <w:sz w:val="24"/>
          <w:szCs w:val="24"/>
          <w:u w:val="single"/>
        </w:rPr>
      </w:pPr>
      <w:r w:rsidRPr="00725233">
        <w:rPr>
          <w:rFonts w:ascii="Times New Roman" w:hAnsi="Times New Roman"/>
          <w:sz w:val="24"/>
          <w:szCs w:val="24"/>
          <w:u w:val="single"/>
        </w:rPr>
        <w:t>Наименование темы рабочей программы и е</w:t>
      </w:r>
      <w:r w:rsidR="00BE03B1">
        <w:rPr>
          <w:rFonts w:ascii="Times New Roman" w:hAnsi="Times New Roman"/>
          <w:sz w:val="24"/>
          <w:szCs w:val="24"/>
          <w:u w:val="single"/>
        </w:rPr>
        <w:t>е №__________</w:t>
      </w:r>
      <w:r w:rsidRPr="00725233">
        <w:rPr>
          <w:rFonts w:ascii="Times New Roman" w:hAnsi="Times New Roman"/>
          <w:sz w:val="24"/>
          <w:szCs w:val="24"/>
          <w:u w:val="single"/>
        </w:rPr>
        <w:t>__</w:t>
      </w:r>
    </w:p>
    <w:p w:rsidR="00BF2890" w:rsidRPr="00725233" w:rsidRDefault="00BF2890" w:rsidP="006311C9">
      <w:pPr>
        <w:pBdr>
          <w:bottom w:val="single" w:sz="12" w:space="1" w:color="auto"/>
        </w:pBdr>
        <w:spacing w:after="0" w:line="240" w:lineRule="auto"/>
        <w:ind w:left="142" w:firstLine="425"/>
        <w:rPr>
          <w:rFonts w:ascii="Times New Roman" w:hAnsi="Times New Roman"/>
          <w:sz w:val="24"/>
          <w:szCs w:val="24"/>
          <w:u w:val="single"/>
        </w:rPr>
      </w:pPr>
      <w:r w:rsidRPr="00725233">
        <w:rPr>
          <w:rFonts w:ascii="Times New Roman" w:hAnsi="Times New Roman"/>
          <w:sz w:val="24"/>
          <w:szCs w:val="24"/>
          <w:u w:val="single"/>
        </w:rPr>
        <w:t>№ задания и формулировка самого задания__</w:t>
      </w:r>
    </w:p>
    <w:p w:rsidR="00BF2890" w:rsidRPr="00725233" w:rsidRDefault="00BF2890" w:rsidP="006311C9">
      <w:pPr>
        <w:pBdr>
          <w:bottom w:val="single" w:sz="12" w:space="1" w:color="auto"/>
        </w:pBdr>
        <w:spacing w:after="0" w:line="240" w:lineRule="auto"/>
        <w:ind w:left="142" w:firstLine="425"/>
        <w:rPr>
          <w:rFonts w:ascii="Times New Roman" w:hAnsi="Times New Roman"/>
          <w:sz w:val="24"/>
          <w:szCs w:val="24"/>
          <w:u w:val="single"/>
        </w:rPr>
      </w:pPr>
    </w:p>
    <w:p w:rsidR="007E6313" w:rsidRPr="00725233" w:rsidRDefault="007E6313" w:rsidP="006311C9">
      <w:pPr>
        <w:spacing w:after="0" w:line="240" w:lineRule="auto"/>
        <w:ind w:left="142" w:firstLine="425"/>
        <w:rPr>
          <w:rFonts w:ascii="Times New Roman" w:hAnsi="Times New Roman"/>
          <w:i/>
          <w:sz w:val="24"/>
          <w:szCs w:val="24"/>
        </w:rPr>
      </w:pPr>
      <w:r w:rsidRPr="00725233">
        <w:rPr>
          <w:rFonts w:ascii="Times New Roman" w:hAnsi="Times New Roman"/>
          <w:i/>
          <w:sz w:val="24"/>
          <w:szCs w:val="24"/>
        </w:rPr>
        <w:t>( может быть изучение документа, инструкции, технологических условий, составление плана ответа и т.д.)</w:t>
      </w:r>
    </w:p>
    <w:p w:rsidR="00BE03B1" w:rsidRDefault="00BF2890" w:rsidP="00BE03B1">
      <w:pPr>
        <w:pBdr>
          <w:bottom w:val="single" w:sz="12" w:space="1" w:color="auto"/>
        </w:pBdr>
        <w:spacing w:after="0" w:line="240" w:lineRule="auto"/>
        <w:ind w:left="142" w:firstLine="425"/>
        <w:rPr>
          <w:rFonts w:ascii="Times New Roman" w:hAnsi="Times New Roman"/>
          <w:i/>
          <w:sz w:val="24"/>
          <w:szCs w:val="24"/>
          <w:u w:val="single"/>
        </w:rPr>
      </w:pPr>
      <w:r w:rsidRPr="00725233">
        <w:rPr>
          <w:rFonts w:ascii="Times New Roman" w:hAnsi="Times New Roman"/>
          <w:sz w:val="24"/>
          <w:szCs w:val="24"/>
          <w:u w:val="single"/>
        </w:rPr>
        <w:t>Цель задания: (</w:t>
      </w:r>
      <w:r w:rsidRPr="00725233">
        <w:rPr>
          <w:rFonts w:ascii="Times New Roman" w:hAnsi="Times New Roman"/>
          <w:i/>
          <w:sz w:val="24"/>
          <w:szCs w:val="24"/>
          <w:u w:val="single"/>
        </w:rPr>
        <w:t xml:space="preserve">изучение, формирование, закрепление </w:t>
      </w:r>
      <w:r w:rsidR="007E6313" w:rsidRPr="00725233">
        <w:rPr>
          <w:rFonts w:ascii="Times New Roman" w:hAnsi="Times New Roman"/>
          <w:i/>
          <w:sz w:val="24"/>
          <w:szCs w:val="24"/>
          <w:u w:val="single"/>
        </w:rPr>
        <w:t>знаний, умений)</w:t>
      </w:r>
    </w:p>
    <w:p w:rsidR="00A731E1" w:rsidRPr="00725233" w:rsidRDefault="00CA6757" w:rsidP="00BE03B1">
      <w:pPr>
        <w:pBdr>
          <w:bottom w:val="single" w:sz="12" w:space="1" w:color="auto"/>
        </w:pBd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  <w:u w:val="single"/>
        </w:rPr>
        <w:t>Методические указания по выполнению</w:t>
      </w:r>
      <w:r w:rsidR="007E6313" w:rsidRPr="00725233">
        <w:rPr>
          <w:rFonts w:ascii="Times New Roman" w:hAnsi="Times New Roman"/>
          <w:sz w:val="24"/>
          <w:szCs w:val="24"/>
          <w:u w:val="single"/>
        </w:rPr>
        <w:t xml:space="preserve"> задания для</w:t>
      </w:r>
      <w:r w:rsidRPr="00725233">
        <w:rPr>
          <w:rFonts w:ascii="Times New Roman" w:hAnsi="Times New Roman"/>
          <w:sz w:val="24"/>
          <w:szCs w:val="24"/>
          <w:u w:val="single"/>
        </w:rPr>
        <w:t xml:space="preserve"> внеаудиторной самостоятельной работы</w:t>
      </w:r>
      <w:r w:rsidR="00A731E1" w:rsidRPr="007252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731E1" w:rsidRPr="00725233">
        <w:rPr>
          <w:rFonts w:ascii="Times New Roman" w:hAnsi="Times New Roman"/>
          <w:sz w:val="24"/>
          <w:szCs w:val="24"/>
        </w:rPr>
        <w:t>(</w:t>
      </w:r>
      <w:r w:rsidR="00A731E1" w:rsidRPr="00725233">
        <w:rPr>
          <w:rFonts w:ascii="Times New Roman" w:hAnsi="Times New Roman"/>
          <w:i/>
          <w:sz w:val="24"/>
          <w:szCs w:val="24"/>
        </w:rPr>
        <w:t>ключевые моменты изучаемого вопроса, алгоритм выполнения задания</w:t>
      </w:r>
      <w:r w:rsidR="00A731E1" w:rsidRPr="00725233">
        <w:rPr>
          <w:rFonts w:ascii="Times New Roman" w:hAnsi="Times New Roman"/>
          <w:sz w:val="24"/>
          <w:szCs w:val="24"/>
        </w:rPr>
        <w:t>)</w:t>
      </w:r>
    </w:p>
    <w:p w:rsidR="009B158D" w:rsidRPr="00725233" w:rsidRDefault="009B158D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1.</w:t>
      </w:r>
    </w:p>
    <w:p w:rsidR="007E6313" w:rsidRPr="00725233" w:rsidRDefault="009B158D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  <w:u w:val="single"/>
        </w:rPr>
      </w:pPr>
      <w:r w:rsidRPr="00725233">
        <w:rPr>
          <w:rFonts w:ascii="Times New Roman" w:hAnsi="Times New Roman"/>
          <w:sz w:val="24"/>
          <w:szCs w:val="24"/>
        </w:rPr>
        <w:t>2.</w:t>
      </w:r>
    </w:p>
    <w:p w:rsidR="00CA6757" w:rsidRPr="00725233" w:rsidRDefault="005F244B" w:rsidP="006311C9">
      <w:pPr>
        <w:pBdr>
          <w:bottom w:val="single" w:sz="12" w:space="1" w:color="auto"/>
        </w:pBdr>
        <w:spacing w:after="0" w:line="240" w:lineRule="auto"/>
        <w:ind w:left="142" w:firstLine="425"/>
        <w:rPr>
          <w:rFonts w:ascii="Times New Roman" w:hAnsi="Times New Roman"/>
          <w:i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(</w:t>
      </w:r>
      <w:r w:rsidRPr="00725233">
        <w:rPr>
          <w:rFonts w:ascii="Times New Roman" w:hAnsi="Times New Roman"/>
          <w:i/>
          <w:sz w:val="24"/>
          <w:szCs w:val="24"/>
        </w:rPr>
        <w:t xml:space="preserve">Внимательно прочитайте тему, перечислите ваши действия по выполнению задания, составьте план </w:t>
      </w:r>
      <w:r w:rsidR="007E6313" w:rsidRPr="00725233">
        <w:rPr>
          <w:rFonts w:ascii="Times New Roman" w:hAnsi="Times New Roman"/>
          <w:i/>
          <w:sz w:val="24"/>
          <w:szCs w:val="24"/>
        </w:rPr>
        <w:t xml:space="preserve">работы, выделяя главные разделы, </w:t>
      </w:r>
      <w:r w:rsidRPr="00725233">
        <w:rPr>
          <w:rFonts w:ascii="Times New Roman" w:hAnsi="Times New Roman"/>
          <w:i/>
          <w:sz w:val="24"/>
          <w:szCs w:val="24"/>
        </w:rPr>
        <w:t xml:space="preserve"> в каждом разделе наметьте  основные положения, пронумеруйте их.  Оцените</w:t>
      </w:r>
      <w:r w:rsidR="007E6313" w:rsidRPr="00725233">
        <w:rPr>
          <w:rFonts w:ascii="Times New Roman" w:hAnsi="Times New Roman"/>
          <w:i/>
          <w:sz w:val="24"/>
          <w:szCs w:val="24"/>
        </w:rPr>
        <w:t>,</w:t>
      </w:r>
      <w:r w:rsidRPr="00725233">
        <w:rPr>
          <w:rFonts w:ascii="Times New Roman" w:hAnsi="Times New Roman"/>
          <w:i/>
          <w:sz w:val="24"/>
          <w:szCs w:val="24"/>
        </w:rPr>
        <w:t xml:space="preserve"> д</w:t>
      </w:r>
      <w:r w:rsidR="007E6313" w:rsidRPr="00725233">
        <w:rPr>
          <w:rFonts w:ascii="Times New Roman" w:hAnsi="Times New Roman"/>
          <w:i/>
          <w:sz w:val="24"/>
          <w:szCs w:val="24"/>
        </w:rPr>
        <w:t>остигли ли вы поставленной цели)</w:t>
      </w:r>
    </w:p>
    <w:p w:rsidR="00CA6757" w:rsidRPr="00725233" w:rsidRDefault="00A731E1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  <w:u w:val="single"/>
        </w:rPr>
        <w:t>Вопросы для самоконтроля</w:t>
      </w:r>
    </w:p>
    <w:p w:rsidR="00A731E1" w:rsidRPr="00725233" w:rsidRDefault="00A731E1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1.</w:t>
      </w:r>
    </w:p>
    <w:p w:rsidR="00A731E1" w:rsidRPr="00725233" w:rsidRDefault="00A731E1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2.</w:t>
      </w:r>
    </w:p>
    <w:p w:rsidR="00CA6757" w:rsidRPr="00725233" w:rsidRDefault="00CA6757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 xml:space="preserve">( </w:t>
      </w:r>
      <w:r w:rsidRPr="00725233">
        <w:rPr>
          <w:rFonts w:ascii="Times New Roman" w:hAnsi="Times New Roman"/>
          <w:i/>
          <w:sz w:val="24"/>
          <w:szCs w:val="24"/>
        </w:rPr>
        <w:t>вопросы способствующие</w:t>
      </w:r>
      <w:r w:rsidR="005F244B" w:rsidRPr="00725233">
        <w:rPr>
          <w:rFonts w:ascii="Times New Roman" w:hAnsi="Times New Roman"/>
          <w:i/>
          <w:sz w:val="24"/>
          <w:szCs w:val="24"/>
        </w:rPr>
        <w:t xml:space="preserve"> активизации умственной деятельности</w:t>
      </w:r>
      <w:r w:rsidR="005F244B" w:rsidRPr="00725233">
        <w:rPr>
          <w:rFonts w:ascii="Times New Roman" w:hAnsi="Times New Roman"/>
          <w:sz w:val="24"/>
          <w:szCs w:val="24"/>
        </w:rPr>
        <w:t>)</w:t>
      </w:r>
    </w:p>
    <w:p w:rsidR="00A731E1" w:rsidRPr="00725233" w:rsidRDefault="00E10964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  <w:u w:val="single"/>
        </w:rPr>
        <w:t>Рекомендуемая  литература</w:t>
      </w:r>
      <w:r w:rsidRPr="00725233">
        <w:rPr>
          <w:rFonts w:ascii="Times New Roman" w:hAnsi="Times New Roman"/>
          <w:sz w:val="24"/>
          <w:szCs w:val="24"/>
        </w:rPr>
        <w:t>________________________________________</w:t>
      </w:r>
      <w:r w:rsidR="00A731E1" w:rsidRPr="00725233">
        <w:rPr>
          <w:rFonts w:ascii="Times New Roman" w:hAnsi="Times New Roman"/>
          <w:sz w:val="24"/>
          <w:szCs w:val="24"/>
        </w:rPr>
        <w:t>______</w:t>
      </w:r>
    </w:p>
    <w:p w:rsidR="00E10964" w:rsidRPr="00725233" w:rsidRDefault="00E10964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i/>
          <w:sz w:val="24"/>
          <w:szCs w:val="24"/>
        </w:rPr>
        <w:t>( указывается печатный источник  с указанием страницы, или интернет ресурс с указанием  кода доступа)</w:t>
      </w:r>
    </w:p>
    <w:p w:rsidR="00A731E1" w:rsidRPr="00725233" w:rsidRDefault="009B158D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  <w:u w:val="single"/>
        </w:rPr>
        <w:t>Форма отчетности:</w:t>
      </w:r>
      <w:r w:rsidRPr="00725233">
        <w:rPr>
          <w:rFonts w:ascii="Times New Roman" w:hAnsi="Times New Roman"/>
          <w:sz w:val="24"/>
          <w:szCs w:val="24"/>
        </w:rPr>
        <w:t>___________________________</w:t>
      </w:r>
    </w:p>
    <w:p w:rsidR="005F244B" w:rsidRPr="00725233" w:rsidRDefault="00A731E1" w:rsidP="006311C9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725233">
        <w:rPr>
          <w:rFonts w:ascii="Times New Roman" w:hAnsi="Times New Roman"/>
          <w:sz w:val="24"/>
          <w:szCs w:val="24"/>
        </w:rPr>
        <w:t>(</w:t>
      </w:r>
      <w:r w:rsidRPr="00725233">
        <w:rPr>
          <w:rFonts w:ascii="Times New Roman" w:hAnsi="Times New Roman"/>
          <w:i/>
          <w:sz w:val="24"/>
          <w:szCs w:val="24"/>
        </w:rPr>
        <w:t>записка, рассказ, сообщение. реферат  или отчет выполненный по заранее определенной форме, например работа в рабочих тетрадях оформление таблицы)</w:t>
      </w:r>
    </w:p>
    <w:sectPr w:rsidR="005F244B" w:rsidRPr="00725233" w:rsidSect="001B6B63">
      <w:pgSz w:w="8419" w:h="11906" w:orient="landscape"/>
      <w:pgMar w:top="567" w:right="622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0D9"/>
    <w:multiLevelType w:val="hybridMultilevel"/>
    <w:tmpl w:val="1DFE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526E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C6606E"/>
    <w:multiLevelType w:val="hybridMultilevel"/>
    <w:tmpl w:val="2486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C797C"/>
    <w:multiLevelType w:val="hybridMultilevel"/>
    <w:tmpl w:val="F05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1411"/>
    <w:multiLevelType w:val="hybridMultilevel"/>
    <w:tmpl w:val="E734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2B9C"/>
    <w:multiLevelType w:val="hybridMultilevel"/>
    <w:tmpl w:val="7DAA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2B49"/>
    <w:multiLevelType w:val="hybridMultilevel"/>
    <w:tmpl w:val="9A70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1319E"/>
    <w:multiLevelType w:val="hybridMultilevel"/>
    <w:tmpl w:val="F05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91644"/>
    <w:multiLevelType w:val="hybridMultilevel"/>
    <w:tmpl w:val="E5D6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F41C3"/>
    <w:multiLevelType w:val="hybridMultilevel"/>
    <w:tmpl w:val="F05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50C72"/>
    <w:multiLevelType w:val="hybridMultilevel"/>
    <w:tmpl w:val="4BF8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37BA3"/>
    <w:multiLevelType w:val="hybridMultilevel"/>
    <w:tmpl w:val="82185768"/>
    <w:lvl w:ilvl="0" w:tplc="24E84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7C52BD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CD35B9"/>
    <w:multiLevelType w:val="hybridMultilevel"/>
    <w:tmpl w:val="F05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F3448"/>
    <w:multiLevelType w:val="hybridMultilevel"/>
    <w:tmpl w:val="B1C6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812EC"/>
    <w:multiLevelType w:val="hybridMultilevel"/>
    <w:tmpl w:val="40FE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653F2"/>
    <w:multiLevelType w:val="hybridMultilevel"/>
    <w:tmpl w:val="6418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4636B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504488"/>
    <w:multiLevelType w:val="hybridMultilevel"/>
    <w:tmpl w:val="F05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93A66"/>
    <w:multiLevelType w:val="hybridMultilevel"/>
    <w:tmpl w:val="20D6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95A90"/>
    <w:multiLevelType w:val="hybridMultilevel"/>
    <w:tmpl w:val="7C96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03387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85375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BD292D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5E068A"/>
    <w:multiLevelType w:val="hybridMultilevel"/>
    <w:tmpl w:val="09A8C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D582A"/>
    <w:multiLevelType w:val="hybridMultilevel"/>
    <w:tmpl w:val="9C6ED76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405691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43141C"/>
    <w:multiLevelType w:val="hybridMultilevel"/>
    <w:tmpl w:val="E5D6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00EDE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3566C29"/>
    <w:multiLevelType w:val="hybridMultilevel"/>
    <w:tmpl w:val="0064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C65B3"/>
    <w:multiLevelType w:val="hybridMultilevel"/>
    <w:tmpl w:val="F05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4631C"/>
    <w:multiLevelType w:val="hybridMultilevel"/>
    <w:tmpl w:val="F05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23566"/>
    <w:multiLevelType w:val="hybridMultilevel"/>
    <w:tmpl w:val="799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771DE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E710650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D910DC"/>
    <w:multiLevelType w:val="hybridMultilevel"/>
    <w:tmpl w:val="F05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90688"/>
    <w:multiLevelType w:val="hybridMultilevel"/>
    <w:tmpl w:val="F05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7"/>
  </w:num>
  <w:num w:numId="7">
    <w:abstractNumId w:val="0"/>
  </w:num>
  <w:num w:numId="8">
    <w:abstractNumId w:val="12"/>
  </w:num>
  <w:num w:numId="9">
    <w:abstractNumId w:val="10"/>
  </w:num>
  <w:num w:numId="10">
    <w:abstractNumId w:val="17"/>
  </w:num>
  <w:num w:numId="11">
    <w:abstractNumId w:val="6"/>
  </w:num>
  <w:num w:numId="12">
    <w:abstractNumId w:val="1"/>
  </w:num>
  <w:num w:numId="13">
    <w:abstractNumId w:val="33"/>
  </w:num>
  <w:num w:numId="14">
    <w:abstractNumId w:val="21"/>
  </w:num>
  <w:num w:numId="15">
    <w:abstractNumId w:val="16"/>
  </w:num>
  <w:num w:numId="16">
    <w:abstractNumId w:val="4"/>
  </w:num>
  <w:num w:numId="17">
    <w:abstractNumId w:val="15"/>
  </w:num>
  <w:num w:numId="18">
    <w:abstractNumId w:val="19"/>
  </w:num>
  <w:num w:numId="19">
    <w:abstractNumId w:val="5"/>
  </w:num>
  <w:num w:numId="20">
    <w:abstractNumId w:val="23"/>
  </w:num>
  <w:num w:numId="21">
    <w:abstractNumId w:val="29"/>
  </w:num>
  <w:num w:numId="22">
    <w:abstractNumId w:val="35"/>
  </w:num>
  <w:num w:numId="23">
    <w:abstractNumId w:val="22"/>
  </w:num>
  <w:num w:numId="24">
    <w:abstractNumId w:val="34"/>
  </w:num>
  <w:num w:numId="25">
    <w:abstractNumId w:val="20"/>
  </w:num>
  <w:num w:numId="26">
    <w:abstractNumId w:val="18"/>
  </w:num>
  <w:num w:numId="27">
    <w:abstractNumId w:val="3"/>
  </w:num>
  <w:num w:numId="28">
    <w:abstractNumId w:val="26"/>
  </w:num>
  <w:num w:numId="29">
    <w:abstractNumId w:val="2"/>
  </w:num>
  <w:num w:numId="30">
    <w:abstractNumId w:val="30"/>
  </w:num>
  <w:num w:numId="31">
    <w:abstractNumId w:val="36"/>
  </w:num>
  <w:num w:numId="32">
    <w:abstractNumId w:val="7"/>
  </w:num>
  <w:num w:numId="33">
    <w:abstractNumId w:val="9"/>
  </w:num>
  <w:num w:numId="34">
    <w:abstractNumId w:val="32"/>
  </w:num>
  <w:num w:numId="35">
    <w:abstractNumId w:val="31"/>
  </w:num>
  <w:num w:numId="36">
    <w:abstractNumId w:val="37"/>
  </w:num>
  <w:num w:numId="37">
    <w:abstractNumId w:val="13"/>
  </w:num>
  <w:num w:numId="38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bookFoldPrinting/>
  <w:characterSpacingControl w:val="doNotCompress"/>
  <w:compat/>
  <w:rsids>
    <w:rsidRoot w:val="00CA6757"/>
    <w:rsid w:val="000074E7"/>
    <w:rsid w:val="00020FDF"/>
    <w:rsid w:val="00041519"/>
    <w:rsid w:val="000562D5"/>
    <w:rsid w:val="00062B83"/>
    <w:rsid w:val="00075CA0"/>
    <w:rsid w:val="00092558"/>
    <w:rsid w:val="0009528D"/>
    <w:rsid w:val="00097724"/>
    <w:rsid w:val="000C5768"/>
    <w:rsid w:val="000D0299"/>
    <w:rsid w:val="000E306D"/>
    <w:rsid w:val="000E3F11"/>
    <w:rsid w:val="000F0AC8"/>
    <w:rsid w:val="000F74F9"/>
    <w:rsid w:val="00137FF1"/>
    <w:rsid w:val="00144BDE"/>
    <w:rsid w:val="00161FB0"/>
    <w:rsid w:val="00163D84"/>
    <w:rsid w:val="00175F74"/>
    <w:rsid w:val="001B174F"/>
    <w:rsid w:val="001B6786"/>
    <w:rsid w:val="001B6B63"/>
    <w:rsid w:val="001C60D3"/>
    <w:rsid w:val="001F7836"/>
    <w:rsid w:val="00221777"/>
    <w:rsid w:val="00222B1D"/>
    <w:rsid w:val="00231C8F"/>
    <w:rsid w:val="00237888"/>
    <w:rsid w:val="00244906"/>
    <w:rsid w:val="00246F03"/>
    <w:rsid w:val="00250DD6"/>
    <w:rsid w:val="00270CCC"/>
    <w:rsid w:val="00271C44"/>
    <w:rsid w:val="00275635"/>
    <w:rsid w:val="002868BB"/>
    <w:rsid w:val="00287B57"/>
    <w:rsid w:val="002A6B0C"/>
    <w:rsid w:val="002B44A3"/>
    <w:rsid w:val="002B54EC"/>
    <w:rsid w:val="002C40CA"/>
    <w:rsid w:val="002F703B"/>
    <w:rsid w:val="00310583"/>
    <w:rsid w:val="00314B5E"/>
    <w:rsid w:val="0032566F"/>
    <w:rsid w:val="00340CA5"/>
    <w:rsid w:val="00350E64"/>
    <w:rsid w:val="0037106A"/>
    <w:rsid w:val="003A0EA1"/>
    <w:rsid w:val="003A1C23"/>
    <w:rsid w:val="003A6DCA"/>
    <w:rsid w:val="003B507E"/>
    <w:rsid w:val="003C3275"/>
    <w:rsid w:val="003C55E8"/>
    <w:rsid w:val="003E4BA0"/>
    <w:rsid w:val="003F3FA9"/>
    <w:rsid w:val="003F576D"/>
    <w:rsid w:val="004111D9"/>
    <w:rsid w:val="004143B4"/>
    <w:rsid w:val="00422075"/>
    <w:rsid w:val="00422974"/>
    <w:rsid w:val="00434802"/>
    <w:rsid w:val="00460343"/>
    <w:rsid w:val="00472E0F"/>
    <w:rsid w:val="00493964"/>
    <w:rsid w:val="004A72C0"/>
    <w:rsid w:val="004C0B3F"/>
    <w:rsid w:val="004C7037"/>
    <w:rsid w:val="004E035E"/>
    <w:rsid w:val="004F6970"/>
    <w:rsid w:val="005147DB"/>
    <w:rsid w:val="005235B5"/>
    <w:rsid w:val="00525B06"/>
    <w:rsid w:val="0055365B"/>
    <w:rsid w:val="00561ED7"/>
    <w:rsid w:val="005706EA"/>
    <w:rsid w:val="00571815"/>
    <w:rsid w:val="005872F9"/>
    <w:rsid w:val="005A315E"/>
    <w:rsid w:val="005B0B7C"/>
    <w:rsid w:val="005C1017"/>
    <w:rsid w:val="005C37C2"/>
    <w:rsid w:val="005C459D"/>
    <w:rsid w:val="005E16FF"/>
    <w:rsid w:val="005F244B"/>
    <w:rsid w:val="00603415"/>
    <w:rsid w:val="00616165"/>
    <w:rsid w:val="00623784"/>
    <w:rsid w:val="006311C9"/>
    <w:rsid w:val="00633BE1"/>
    <w:rsid w:val="00634CFC"/>
    <w:rsid w:val="0064117C"/>
    <w:rsid w:val="00654A16"/>
    <w:rsid w:val="006632F4"/>
    <w:rsid w:val="006726F6"/>
    <w:rsid w:val="006759B3"/>
    <w:rsid w:val="006812D9"/>
    <w:rsid w:val="006D2290"/>
    <w:rsid w:val="00700ED3"/>
    <w:rsid w:val="007056EE"/>
    <w:rsid w:val="00720C82"/>
    <w:rsid w:val="007243CF"/>
    <w:rsid w:val="00725233"/>
    <w:rsid w:val="0072645F"/>
    <w:rsid w:val="00730204"/>
    <w:rsid w:val="00732C55"/>
    <w:rsid w:val="007723D1"/>
    <w:rsid w:val="0077526B"/>
    <w:rsid w:val="00791CD4"/>
    <w:rsid w:val="00793508"/>
    <w:rsid w:val="00794795"/>
    <w:rsid w:val="007B0E04"/>
    <w:rsid w:val="007B5332"/>
    <w:rsid w:val="007C469B"/>
    <w:rsid w:val="007D7781"/>
    <w:rsid w:val="007E3CAB"/>
    <w:rsid w:val="007E5057"/>
    <w:rsid w:val="007E6313"/>
    <w:rsid w:val="007F7F19"/>
    <w:rsid w:val="008355D5"/>
    <w:rsid w:val="008A0857"/>
    <w:rsid w:val="008A0BCE"/>
    <w:rsid w:val="008A17B6"/>
    <w:rsid w:val="008C007F"/>
    <w:rsid w:val="008C0FBC"/>
    <w:rsid w:val="008D0F18"/>
    <w:rsid w:val="008E6668"/>
    <w:rsid w:val="008F0A2B"/>
    <w:rsid w:val="00911FFB"/>
    <w:rsid w:val="00940D7D"/>
    <w:rsid w:val="00943723"/>
    <w:rsid w:val="00950F44"/>
    <w:rsid w:val="0095708E"/>
    <w:rsid w:val="009677E0"/>
    <w:rsid w:val="009758CA"/>
    <w:rsid w:val="00982EDD"/>
    <w:rsid w:val="009A47D8"/>
    <w:rsid w:val="009A798A"/>
    <w:rsid w:val="009B158D"/>
    <w:rsid w:val="009D0483"/>
    <w:rsid w:val="00A021DC"/>
    <w:rsid w:val="00A10029"/>
    <w:rsid w:val="00A147E4"/>
    <w:rsid w:val="00A30D0E"/>
    <w:rsid w:val="00A4414B"/>
    <w:rsid w:val="00A453E2"/>
    <w:rsid w:val="00A4630B"/>
    <w:rsid w:val="00A47DD1"/>
    <w:rsid w:val="00A65774"/>
    <w:rsid w:val="00A6781A"/>
    <w:rsid w:val="00A731E1"/>
    <w:rsid w:val="00A80652"/>
    <w:rsid w:val="00A96064"/>
    <w:rsid w:val="00AB17AD"/>
    <w:rsid w:val="00AB36C7"/>
    <w:rsid w:val="00AD6E95"/>
    <w:rsid w:val="00AF0618"/>
    <w:rsid w:val="00B42032"/>
    <w:rsid w:val="00B4621B"/>
    <w:rsid w:val="00B471D4"/>
    <w:rsid w:val="00B56E80"/>
    <w:rsid w:val="00B57FBD"/>
    <w:rsid w:val="00B7571D"/>
    <w:rsid w:val="00B81842"/>
    <w:rsid w:val="00B82816"/>
    <w:rsid w:val="00B93E63"/>
    <w:rsid w:val="00B9793A"/>
    <w:rsid w:val="00BA54F2"/>
    <w:rsid w:val="00BB13A4"/>
    <w:rsid w:val="00BC66B8"/>
    <w:rsid w:val="00BD723C"/>
    <w:rsid w:val="00BE03B1"/>
    <w:rsid w:val="00BF2890"/>
    <w:rsid w:val="00C00D5B"/>
    <w:rsid w:val="00C05A0E"/>
    <w:rsid w:val="00C11019"/>
    <w:rsid w:val="00C370B2"/>
    <w:rsid w:val="00C5430A"/>
    <w:rsid w:val="00C814D6"/>
    <w:rsid w:val="00C823FD"/>
    <w:rsid w:val="00C92050"/>
    <w:rsid w:val="00C92890"/>
    <w:rsid w:val="00CA3564"/>
    <w:rsid w:val="00CA5605"/>
    <w:rsid w:val="00CA6757"/>
    <w:rsid w:val="00CB39E1"/>
    <w:rsid w:val="00CB6A61"/>
    <w:rsid w:val="00CD602C"/>
    <w:rsid w:val="00CD69BC"/>
    <w:rsid w:val="00CE4436"/>
    <w:rsid w:val="00D03434"/>
    <w:rsid w:val="00D05348"/>
    <w:rsid w:val="00D107C1"/>
    <w:rsid w:val="00D1620A"/>
    <w:rsid w:val="00D25B9A"/>
    <w:rsid w:val="00D639C8"/>
    <w:rsid w:val="00D724B7"/>
    <w:rsid w:val="00D74ECF"/>
    <w:rsid w:val="00D87F60"/>
    <w:rsid w:val="00D93821"/>
    <w:rsid w:val="00DA4991"/>
    <w:rsid w:val="00DA6751"/>
    <w:rsid w:val="00DA7EA1"/>
    <w:rsid w:val="00DB7676"/>
    <w:rsid w:val="00DC3F2E"/>
    <w:rsid w:val="00DF0F47"/>
    <w:rsid w:val="00DF69E2"/>
    <w:rsid w:val="00E06011"/>
    <w:rsid w:val="00E10964"/>
    <w:rsid w:val="00E220CD"/>
    <w:rsid w:val="00E648CA"/>
    <w:rsid w:val="00E80E09"/>
    <w:rsid w:val="00EB6C3E"/>
    <w:rsid w:val="00EC043D"/>
    <w:rsid w:val="00EC5536"/>
    <w:rsid w:val="00ED48EA"/>
    <w:rsid w:val="00EF539B"/>
    <w:rsid w:val="00F0432F"/>
    <w:rsid w:val="00F16EAD"/>
    <w:rsid w:val="00F246FD"/>
    <w:rsid w:val="00F309E2"/>
    <w:rsid w:val="00F43577"/>
    <w:rsid w:val="00F51BDA"/>
    <w:rsid w:val="00F52A2D"/>
    <w:rsid w:val="00F56C06"/>
    <w:rsid w:val="00F66D54"/>
    <w:rsid w:val="00FD2F84"/>
    <w:rsid w:val="00FF49ED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17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411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7B57"/>
    <w:rPr>
      <w:color w:val="800080"/>
      <w:u w:val="single"/>
    </w:rPr>
  </w:style>
  <w:style w:type="paragraph" w:customStyle="1" w:styleId="11">
    <w:name w:val="Абзац списка1"/>
    <w:basedOn w:val="a"/>
    <w:rsid w:val="00FF50DE"/>
    <w:pPr>
      <w:ind w:left="720"/>
      <w:contextualSpacing/>
    </w:pPr>
    <w:rPr>
      <w:rFonts w:eastAsia="Times New Roman"/>
    </w:rPr>
  </w:style>
  <w:style w:type="character" w:customStyle="1" w:styleId="a6">
    <w:name w:val="Основной текст_"/>
    <w:basedOn w:val="a0"/>
    <w:link w:val="12"/>
    <w:locked/>
    <w:rsid w:val="0055365B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6"/>
    <w:rsid w:val="0055365B"/>
    <w:pPr>
      <w:widowControl w:val="0"/>
      <w:shd w:val="clear" w:color="auto" w:fill="FFFFFF"/>
      <w:spacing w:after="0" w:line="298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  <w:lang w:eastAsia="ru-RU"/>
    </w:rPr>
  </w:style>
  <w:style w:type="character" w:customStyle="1" w:styleId="a7">
    <w:name w:val="Основной текст + Полужирный"/>
    <w:aliases w:val="Не курсив"/>
    <w:basedOn w:val="a6"/>
    <w:rsid w:val="00BA54F2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7pt">
    <w:name w:val="Основной текст + 7 pt"/>
    <w:aliases w:val="Полужирный"/>
    <w:basedOn w:val="a6"/>
    <w:rsid w:val="00B7571D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2">
    <w:name w:val="Основной текст (2)"/>
    <w:basedOn w:val="a0"/>
    <w:rsid w:val="00B7571D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10">
    <w:name w:val="Заголовок 1 Знак"/>
    <w:basedOn w:val="a0"/>
    <w:link w:val="1"/>
    <w:rsid w:val="00AB17AD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AB17AD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720"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71D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knara.ru" TargetMode="External"/><Relationship Id="rId13" Type="http://schemas.openxmlformats.org/officeDocument/2006/relationships/hyperlink" Target="http://www.Au92.ru" TargetMode="External"/><Relationship Id="rId18" Type="http://schemas.openxmlformats.org/officeDocument/2006/relationships/hyperlink" Target="http://www.personalazs.ru/documentation/safety" TargetMode="External"/><Relationship Id="rId26" Type="http://schemas.openxmlformats.org/officeDocument/2006/relationships/hyperlink" Target="http://www.trknara.ru" TargetMode="External"/><Relationship Id="rId39" Type="http://schemas.openxmlformats.org/officeDocument/2006/relationships/hyperlink" Target="http://www.personalazs.ru/documentation/safe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ersonalazs.ru/documentation/safety" TargetMode="External"/><Relationship Id="rId34" Type="http://schemas.openxmlformats.org/officeDocument/2006/relationships/hyperlink" Target="http://www.Au92.ru" TargetMode="External"/><Relationship Id="rId42" Type="http://schemas.openxmlformats.org/officeDocument/2006/relationships/hyperlink" Target="http://www.personalazs.ru/documentation/safety" TargetMode="External"/><Relationship Id="rId7" Type="http://schemas.openxmlformats.org/officeDocument/2006/relationships/hyperlink" Target="http://www.Au92.ru" TargetMode="External"/><Relationship Id="rId12" Type="http://schemas.openxmlformats.org/officeDocument/2006/relationships/hyperlink" Target="http://www.personalazs.ru/documentation/safety" TargetMode="External"/><Relationship Id="rId17" Type="http://schemas.openxmlformats.org/officeDocument/2006/relationships/hyperlink" Target="http://www.trknara.ru" TargetMode="External"/><Relationship Id="rId25" Type="http://schemas.openxmlformats.org/officeDocument/2006/relationships/hyperlink" Target="http://www.Au92.ru" TargetMode="External"/><Relationship Id="rId33" Type="http://schemas.openxmlformats.org/officeDocument/2006/relationships/hyperlink" Target="http://www.personalazs.ru/documentation/safety" TargetMode="External"/><Relationship Id="rId38" Type="http://schemas.openxmlformats.org/officeDocument/2006/relationships/hyperlink" Target="http://www.trknara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u92.ru" TargetMode="External"/><Relationship Id="rId20" Type="http://schemas.openxmlformats.org/officeDocument/2006/relationships/hyperlink" Target="http://www.trknara.ru" TargetMode="External"/><Relationship Id="rId29" Type="http://schemas.openxmlformats.org/officeDocument/2006/relationships/hyperlink" Target="http://www.trknara.ru" TargetMode="External"/><Relationship Id="rId41" Type="http://schemas.openxmlformats.org/officeDocument/2006/relationships/hyperlink" Target="http://www.trknar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ersonalazs.ru/documentation/safety" TargetMode="External"/><Relationship Id="rId11" Type="http://schemas.openxmlformats.org/officeDocument/2006/relationships/hyperlink" Target="http://www.trknara.ru" TargetMode="External"/><Relationship Id="rId24" Type="http://schemas.openxmlformats.org/officeDocument/2006/relationships/hyperlink" Target="http://www.personalazs.ru/documentation/safety" TargetMode="External"/><Relationship Id="rId32" Type="http://schemas.openxmlformats.org/officeDocument/2006/relationships/hyperlink" Target="http://www.trknara.ru" TargetMode="External"/><Relationship Id="rId37" Type="http://schemas.openxmlformats.org/officeDocument/2006/relationships/hyperlink" Target="http://www.Au92.ru" TargetMode="External"/><Relationship Id="rId40" Type="http://schemas.openxmlformats.org/officeDocument/2006/relationships/hyperlink" Target="http://www.Au92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rsonalazs.ru/documentation/safety" TargetMode="External"/><Relationship Id="rId23" Type="http://schemas.openxmlformats.org/officeDocument/2006/relationships/hyperlink" Target="http://www.trknara.ru" TargetMode="External"/><Relationship Id="rId28" Type="http://schemas.openxmlformats.org/officeDocument/2006/relationships/hyperlink" Target="http://www.Au92.ru" TargetMode="External"/><Relationship Id="rId36" Type="http://schemas.openxmlformats.org/officeDocument/2006/relationships/hyperlink" Target="http://www.personalazs.ru/documentation/safety" TargetMode="External"/><Relationship Id="rId10" Type="http://schemas.openxmlformats.org/officeDocument/2006/relationships/hyperlink" Target="http://www.Au92.ru" TargetMode="External"/><Relationship Id="rId19" Type="http://schemas.openxmlformats.org/officeDocument/2006/relationships/hyperlink" Target="http://www.Au92.ru" TargetMode="External"/><Relationship Id="rId31" Type="http://schemas.openxmlformats.org/officeDocument/2006/relationships/hyperlink" Target="http://www.Au92.ru" TargetMode="External"/><Relationship Id="rId44" Type="http://schemas.openxmlformats.org/officeDocument/2006/relationships/hyperlink" Target="http://www.trkna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sonalazs.ru/documentation/safety" TargetMode="External"/><Relationship Id="rId14" Type="http://schemas.openxmlformats.org/officeDocument/2006/relationships/hyperlink" Target="http://www.trknara.ru" TargetMode="External"/><Relationship Id="rId22" Type="http://schemas.openxmlformats.org/officeDocument/2006/relationships/hyperlink" Target="http://www.Au92.ru" TargetMode="External"/><Relationship Id="rId27" Type="http://schemas.openxmlformats.org/officeDocument/2006/relationships/hyperlink" Target="http://www.personalazs.ru/documentation/safety" TargetMode="External"/><Relationship Id="rId30" Type="http://schemas.openxmlformats.org/officeDocument/2006/relationships/hyperlink" Target="http://www.personalazs.ru/documentation/safety" TargetMode="External"/><Relationship Id="rId35" Type="http://schemas.openxmlformats.org/officeDocument/2006/relationships/hyperlink" Target="http://www.trknara.ru" TargetMode="External"/><Relationship Id="rId43" Type="http://schemas.openxmlformats.org/officeDocument/2006/relationships/hyperlink" Target="http://www.Au9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590D-A90C-47F4-A7C7-435609E6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6937</Words>
  <Characters>39542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46387</CharactersWithSpaces>
  <SharedDoc>false</SharedDoc>
  <HLinks>
    <vt:vector size="108" baseType="variant">
      <vt:variant>
        <vt:i4>786438</vt:i4>
      </vt:variant>
      <vt:variant>
        <vt:i4>51</vt:i4>
      </vt:variant>
      <vt:variant>
        <vt:i4>0</vt:i4>
      </vt:variant>
      <vt:variant>
        <vt:i4>5</vt:i4>
      </vt:variant>
      <vt:variant>
        <vt:lpwstr>http://obuk.ru/other/43921-slesarnoe-delo-prakticheskoe-posobie.html</vt:lpwstr>
      </vt:variant>
      <vt:variant>
        <vt:lpwstr/>
      </vt:variant>
      <vt:variant>
        <vt:i4>6881392</vt:i4>
      </vt:variant>
      <vt:variant>
        <vt:i4>48</vt:i4>
      </vt:variant>
      <vt:variant>
        <vt:i4>0</vt:i4>
      </vt:variant>
      <vt:variant>
        <vt:i4>5</vt:i4>
      </vt:variant>
      <vt:variant>
        <vt:lpwstr>http://www.bookarchive.ru/dok_literatura/uchebnye_posobija/93452-slesarnoe-delo-s-osnovami-materialovedenija..html</vt:lpwstr>
      </vt:variant>
      <vt:variant>
        <vt:lpwstr/>
      </vt:variant>
      <vt:variant>
        <vt:i4>2818079</vt:i4>
      </vt:variant>
      <vt:variant>
        <vt:i4>45</vt:i4>
      </vt:variant>
      <vt:variant>
        <vt:i4>0</vt:i4>
      </vt:variant>
      <vt:variant>
        <vt:i4>5</vt:i4>
      </vt:variant>
      <vt:variant>
        <vt:lpwstr>http://fictionbook.ru/author/litagent_yenas/slesarnoe_delo_prakticheskoe_posobie_dlya_slesarya/read_online.html?page=1</vt:lpwstr>
      </vt:variant>
      <vt:variant>
        <vt:lpwstr/>
      </vt:variant>
      <vt:variant>
        <vt:i4>786438</vt:i4>
      </vt:variant>
      <vt:variant>
        <vt:i4>42</vt:i4>
      </vt:variant>
      <vt:variant>
        <vt:i4>0</vt:i4>
      </vt:variant>
      <vt:variant>
        <vt:i4>5</vt:i4>
      </vt:variant>
      <vt:variant>
        <vt:lpwstr>http://obuk.ru/other/43921-slesarnoe-delo-prakticheskoe-posobie.html</vt:lpwstr>
      </vt:variant>
      <vt:variant>
        <vt:lpwstr/>
      </vt:variant>
      <vt:variant>
        <vt:i4>6881392</vt:i4>
      </vt:variant>
      <vt:variant>
        <vt:i4>39</vt:i4>
      </vt:variant>
      <vt:variant>
        <vt:i4>0</vt:i4>
      </vt:variant>
      <vt:variant>
        <vt:i4>5</vt:i4>
      </vt:variant>
      <vt:variant>
        <vt:lpwstr>http://www.bookarchive.ru/dok_literatura/uchebnye_posobija/93452-slesarnoe-delo-s-osnovami-materialovedenija..html</vt:lpwstr>
      </vt:variant>
      <vt:variant>
        <vt:lpwstr/>
      </vt:variant>
      <vt:variant>
        <vt:i4>2818079</vt:i4>
      </vt:variant>
      <vt:variant>
        <vt:i4>36</vt:i4>
      </vt:variant>
      <vt:variant>
        <vt:i4>0</vt:i4>
      </vt:variant>
      <vt:variant>
        <vt:i4>5</vt:i4>
      </vt:variant>
      <vt:variant>
        <vt:lpwstr>http://fictionbook.ru/author/litagent_yenas/slesarnoe_delo_prakticheskoe_posobie_dlya_slesarya/read_online.html?page=1</vt:lpwstr>
      </vt:variant>
      <vt:variant>
        <vt:lpwstr/>
      </vt:variant>
      <vt:variant>
        <vt:i4>786438</vt:i4>
      </vt:variant>
      <vt:variant>
        <vt:i4>33</vt:i4>
      </vt:variant>
      <vt:variant>
        <vt:i4>0</vt:i4>
      </vt:variant>
      <vt:variant>
        <vt:i4>5</vt:i4>
      </vt:variant>
      <vt:variant>
        <vt:lpwstr>http://obuk.ru/other/43921-slesarnoe-delo-prakticheskoe-posobie.html</vt:lpwstr>
      </vt:variant>
      <vt:variant>
        <vt:lpwstr/>
      </vt:variant>
      <vt:variant>
        <vt:i4>6881392</vt:i4>
      </vt:variant>
      <vt:variant>
        <vt:i4>30</vt:i4>
      </vt:variant>
      <vt:variant>
        <vt:i4>0</vt:i4>
      </vt:variant>
      <vt:variant>
        <vt:i4>5</vt:i4>
      </vt:variant>
      <vt:variant>
        <vt:lpwstr>http://www.bookarchive.ru/dok_literatura/uchebnye_posobija/93452-slesarnoe-delo-s-osnovami-materialovedenija..html</vt:lpwstr>
      </vt:variant>
      <vt:variant>
        <vt:lpwstr/>
      </vt:variant>
      <vt:variant>
        <vt:i4>2818079</vt:i4>
      </vt:variant>
      <vt:variant>
        <vt:i4>27</vt:i4>
      </vt:variant>
      <vt:variant>
        <vt:i4>0</vt:i4>
      </vt:variant>
      <vt:variant>
        <vt:i4>5</vt:i4>
      </vt:variant>
      <vt:variant>
        <vt:lpwstr>http://fictionbook.ru/author/litagent_yenas/slesarnoe_delo_prakticheskoe_posobie_dlya_slesarya/read_online.html?page=1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http://obuk.ru/other/43921-slesarnoe-delo-prakticheskoe-posobie.html</vt:lpwstr>
      </vt:variant>
      <vt:variant>
        <vt:lpwstr/>
      </vt:variant>
      <vt:variant>
        <vt:i4>6881392</vt:i4>
      </vt:variant>
      <vt:variant>
        <vt:i4>21</vt:i4>
      </vt:variant>
      <vt:variant>
        <vt:i4>0</vt:i4>
      </vt:variant>
      <vt:variant>
        <vt:i4>5</vt:i4>
      </vt:variant>
      <vt:variant>
        <vt:lpwstr>http://www.bookarchive.ru/dok_literatura/uchebnye_posobija/93452-slesarnoe-delo-s-osnovami-materialovedenija..html</vt:lpwstr>
      </vt:variant>
      <vt:variant>
        <vt:lpwstr/>
      </vt:variant>
      <vt:variant>
        <vt:i4>2818079</vt:i4>
      </vt:variant>
      <vt:variant>
        <vt:i4>18</vt:i4>
      </vt:variant>
      <vt:variant>
        <vt:i4>0</vt:i4>
      </vt:variant>
      <vt:variant>
        <vt:i4>5</vt:i4>
      </vt:variant>
      <vt:variant>
        <vt:lpwstr>http://fictionbook.ru/author/litagent_yenas/slesarnoe_delo_prakticheskoe_posobie_dlya_slesarya/read_online.html?page=1</vt:lpwstr>
      </vt:variant>
      <vt:variant>
        <vt:lpwstr/>
      </vt:variant>
      <vt:variant>
        <vt:i4>786438</vt:i4>
      </vt:variant>
      <vt:variant>
        <vt:i4>15</vt:i4>
      </vt:variant>
      <vt:variant>
        <vt:i4>0</vt:i4>
      </vt:variant>
      <vt:variant>
        <vt:i4>5</vt:i4>
      </vt:variant>
      <vt:variant>
        <vt:lpwstr>http://obuk.ru/other/43921-slesarnoe-delo-prakticheskoe-posobie.html</vt:lpwstr>
      </vt:variant>
      <vt:variant>
        <vt:lpwstr/>
      </vt:variant>
      <vt:variant>
        <vt:i4>6881392</vt:i4>
      </vt:variant>
      <vt:variant>
        <vt:i4>12</vt:i4>
      </vt:variant>
      <vt:variant>
        <vt:i4>0</vt:i4>
      </vt:variant>
      <vt:variant>
        <vt:i4>5</vt:i4>
      </vt:variant>
      <vt:variant>
        <vt:lpwstr>http://www.bookarchive.ru/dok_literatura/uchebnye_posobija/93452-slesarnoe-delo-s-osnovami-materialovedenija..html</vt:lpwstr>
      </vt:variant>
      <vt:variant>
        <vt:lpwstr/>
      </vt:variant>
      <vt:variant>
        <vt:i4>2818079</vt:i4>
      </vt:variant>
      <vt:variant>
        <vt:i4>9</vt:i4>
      </vt:variant>
      <vt:variant>
        <vt:i4>0</vt:i4>
      </vt:variant>
      <vt:variant>
        <vt:i4>5</vt:i4>
      </vt:variant>
      <vt:variant>
        <vt:lpwstr>http://fictionbook.ru/author/litagent_yenas/slesarnoe_delo_prakticheskoe_posobie_dlya_slesarya/read_online.html?page=1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http://obuk.ru/other/43921-slesarnoe-delo-prakticheskoe-posobie.html</vt:lpwstr>
      </vt:variant>
      <vt:variant>
        <vt:lpwstr/>
      </vt:variant>
      <vt:variant>
        <vt:i4>6881392</vt:i4>
      </vt:variant>
      <vt:variant>
        <vt:i4>3</vt:i4>
      </vt:variant>
      <vt:variant>
        <vt:i4>0</vt:i4>
      </vt:variant>
      <vt:variant>
        <vt:i4>5</vt:i4>
      </vt:variant>
      <vt:variant>
        <vt:lpwstr>http://www.bookarchive.ru/dok_literatura/uchebnye_posobija/93452-slesarnoe-delo-s-osnovami-materialovedenija..html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http://fictionbook.ru/author/litagent_yenas/slesarnoe_delo_prakticheskoe_posobie_dlya_slesarya/read_online.html?page=1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cp:lastPrinted>2014-06-22T17:09:00Z</cp:lastPrinted>
  <dcterms:created xsi:type="dcterms:W3CDTF">2014-06-22T17:04:00Z</dcterms:created>
  <dcterms:modified xsi:type="dcterms:W3CDTF">2018-04-02T01:14:00Z</dcterms:modified>
</cp:coreProperties>
</file>